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19983" w14:textId="77777777" w:rsidR="00BC1739" w:rsidRPr="00E112F3" w:rsidRDefault="00BC1739" w:rsidP="00BC1739">
      <w:pPr>
        <w:jc w:val="center"/>
        <w:rPr>
          <w:rFonts w:ascii="Arial" w:hAnsi="Arial" w:cs="Arial"/>
        </w:rPr>
      </w:pPr>
      <w:r w:rsidRPr="00E112F3">
        <w:rPr>
          <w:rFonts w:ascii="Arial" w:hAnsi="Arial" w:cs="Arial"/>
          <w:noProof/>
          <w:lang w:eastAsia="en-US"/>
        </w:rPr>
        <w:drawing>
          <wp:inline distT="0" distB="0" distL="0" distR="0" wp14:anchorId="166326F2" wp14:editId="74D9E11C">
            <wp:extent cx="1109256" cy="462390"/>
            <wp:effectExtent l="0" t="0" r="0" b="0"/>
            <wp:docPr id="3" name="Picture 0" descr="kellieDay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llieDay_LOG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19388" cy="466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12F3">
        <w:rPr>
          <w:rFonts w:ascii="Arial" w:hAnsi="Arial" w:cs="Arial"/>
        </w:rPr>
        <w:t xml:space="preserve"> </w:t>
      </w:r>
    </w:p>
    <w:p w14:paraId="79C0B1AA" w14:textId="4F2D6BDC" w:rsidR="00BC1739" w:rsidRPr="000D2706" w:rsidRDefault="00BC1739" w:rsidP="000D2706">
      <w:pPr>
        <w:jc w:val="center"/>
        <w:rPr>
          <w:rFonts w:ascii="Arial" w:hAnsi="Arial" w:cs="Arial"/>
          <w:i/>
          <w:iCs/>
          <w:color w:val="BFBFBF" w:themeColor="background1" w:themeShade="BF"/>
        </w:rPr>
      </w:pPr>
      <w:r w:rsidRPr="00E112F3">
        <w:rPr>
          <w:rFonts w:ascii="Arial" w:hAnsi="Arial" w:cs="Arial"/>
          <w:i/>
          <w:iCs/>
          <w:color w:val="BFBFBF" w:themeColor="background1" w:themeShade="BF"/>
        </w:rPr>
        <w:t>This course is about establishing a creative business and a life you love.</w:t>
      </w:r>
    </w:p>
    <w:p w14:paraId="1BB119C2" w14:textId="39151B2F" w:rsidR="00BC1739" w:rsidRPr="00E112F3" w:rsidRDefault="00BC1739" w:rsidP="00BC1739">
      <w:pPr>
        <w:jc w:val="center"/>
        <w:rPr>
          <w:rFonts w:ascii="Arial" w:hAnsi="Arial" w:cs="Arial"/>
          <w:color w:val="343434"/>
          <w:sz w:val="48"/>
          <w:szCs w:val="48"/>
        </w:rPr>
      </w:pPr>
      <w:r w:rsidRPr="00E112F3">
        <w:rPr>
          <w:rFonts w:ascii="Arial" w:hAnsi="Arial" w:cs="Arial"/>
          <w:color w:val="FFC000"/>
          <w:sz w:val="48"/>
          <w:szCs w:val="48"/>
        </w:rPr>
        <w:t xml:space="preserve">ACTION GUIDE: </w:t>
      </w:r>
      <w:r w:rsidRPr="00E112F3">
        <w:rPr>
          <w:rFonts w:ascii="Arial" w:hAnsi="Arial" w:cs="Arial"/>
          <w:color w:val="00B0F0"/>
          <w:sz w:val="48"/>
          <w:szCs w:val="48"/>
        </w:rPr>
        <w:t>Module 6</w:t>
      </w:r>
    </w:p>
    <w:p w14:paraId="7435DEEC" w14:textId="77777777" w:rsidR="00BC1739" w:rsidRPr="00E112F3" w:rsidRDefault="00BC1739" w:rsidP="00BC1739">
      <w:pPr>
        <w:jc w:val="center"/>
        <w:rPr>
          <w:rFonts w:ascii="Arial" w:hAnsi="Arial" w:cs="Arial"/>
        </w:rPr>
      </w:pPr>
    </w:p>
    <w:p w14:paraId="51B5ED75" w14:textId="77777777" w:rsidR="00BC1739" w:rsidRPr="00E112F3" w:rsidRDefault="00BC1739" w:rsidP="00BC1739">
      <w:pPr>
        <w:pStyle w:val="text-align-left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83D4B"/>
        </w:rPr>
      </w:pPr>
      <w:r w:rsidRPr="00E112F3">
        <w:rPr>
          <w:rFonts w:ascii="Arial" w:hAnsi="Arial" w:cs="Arial"/>
        </w:rPr>
        <w:t xml:space="preserve">This MODULE is about </w:t>
      </w:r>
      <w:r w:rsidRPr="00E112F3">
        <w:rPr>
          <w:rFonts w:ascii="Arial" w:hAnsi="Arial" w:cs="Arial"/>
          <w:b/>
          <w:bCs/>
          <w:color w:val="1B1B1B"/>
        </w:rPr>
        <w:t>Art Licensing</w:t>
      </w:r>
    </w:p>
    <w:p w14:paraId="1A58635A" w14:textId="77777777" w:rsidR="00BC1739" w:rsidRPr="00E112F3" w:rsidRDefault="00BC1739" w:rsidP="00BC1739">
      <w:pPr>
        <w:rPr>
          <w:rFonts w:ascii="Arial" w:hAnsi="Arial" w:cs="Arial"/>
        </w:rPr>
      </w:pPr>
    </w:p>
    <w:p w14:paraId="3A1923EA" w14:textId="7A86A442" w:rsidR="00BC1739" w:rsidRPr="00E112F3" w:rsidRDefault="00BC1739" w:rsidP="00BC1739">
      <w:pPr>
        <w:rPr>
          <w:rFonts w:ascii="Arial" w:hAnsi="Arial" w:cs="Arial"/>
        </w:rPr>
      </w:pPr>
      <w:r w:rsidRPr="00E112F3">
        <w:rPr>
          <w:rFonts w:ascii="Arial" w:hAnsi="Arial" w:cs="Arial"/>
        </w:rPr>
        <w:t>YOUR ASSIGNMENT FOR THIS MODULE:</w:t>
      </w:r>
    </w:p>
    <w:p w14:paraId="7183A4C4" w14:textId="77777777" w:rsidR="00BC1739" w:rsidRPr="00E112F3" w:rsidRDefault="00BC1739" w:rsidP="00BC173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E112F3">
        <w:rPr>
          <w:rFonts w:ascii="Arial" w:hAnsi="Arial" w:cs="Arial"/>
        </w:rPr>
        <w:t xml:space="preserve">Make your hit list of local companies you’d dream of working with. </w:t>
      </w:r>
    </w:p>
    <w:p w14:paraId="6254EE75" w14:textId="77777777" w:rsidR="00BC1739" w:rsidRPr="00E112F3" w:rsidRDefault="00BC1739" w:rsidP="00BC173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E112F3">
        <w:rPr>
          <w:rFonts w:ascii="Arial" w:hAnsi="Arial" w:cs="Arial"/>
        </w:rPr>
        <w:t xml:space="preserve">Make your hit list of national companies you’d dream of working with. </w:t>
      </w:r>
    </w:p>
    <w:p w14:paraId="6F4CF710" w14:textId="650E8C67" w:rsidR="00BC1739" w:rsidRPr="00E112F3" w:rsidRDefault="00E868E5" w:rsidP="00BC173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Make sure you have a strong, unique portfolio page on your website that you can send them. (If not, make this one of you goals this year).</w:t>
      </w:r>
    </w:p>
    <w:p w14:paraId="76AF049D" w14:textId="3F90ABC1" w:rsidR="00BC1739" w:rsidRDefault="00E868E5" w:rsidP="00BC173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Begin</w:t>
      </w:r>
      <w:r w:rsidR="00BC1739" w:rsidRPr="00E112F3">
        <w:rPr>
          <w:rFonts w:ascii="Arial" w:hAnsi="Arial" w:cs="Arial"/>
        </w:rPr>
        <w:t xml:space="preserve"> approaching companies </w:t>
      </w:r>
      <w:r>
        <w:rPr>
          <w:rFonts w:ascii="Arial" w:hAnsi="Arial" w:cs="Arial"/>
        </w:rPr>
        <w:t>you love for</w:t>
      </w:r>
      <w:r w:rsidR="00BC1739" w:rsidRPr="00E112F3">
        <w:rPr>
          <w:rFonts w:ascii="Arial" w:hAnsi="Arial" w:cs="Arial"/>
        </w:rPr>
        <w:t xml:space="preserve"> Art Licensing</w:t>
      </w:r>
      <w:r>
        <w:rPr>
          <w:rFonts w:ascii="Arial" w:hAnsi="Arial" w:cs="Arial"/>
        </w:rPr>
        <w:t>, according to the training.</w:t>
      </w:r>
    </w:p>
    <w:p w14:paraId="75E4B3AB" w14:textId="3ED47082" w:rsidR="00E868E5" w:rsidRPr="00E112F3" w:rsidRDefault="00E868E5" w:rsidP="00BC173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Seek out Art Licensing agents on the websites below if you want representation doing this. </w:t>
      </w:r>
    </w:p>
    <w:p w14:paraId="445A157E" w14:textId="77777777" w:rsidR="0098359B" w:rsidRDefault="0098359B">
      <w:pPr>
        <w:rPr>
          <w:rFonts w:ascii="Arial" w:hAnsi="Arial" w:cs="Arial"/>
          <w:color w:val="00B0F0"/>
          <w:sz w:val="36"/>
          <w:szCs w:val="36"/>
        </w:rPr>
      </w:pPr>
    </w:p>
    <w:p w14:paraId="0911B436" w14:textId="5B115E43" w:rsidR="00283F38" w:rsidRPr="00E112F3" w:rsidRDefault="00CB2C93">
      <w:pPr>
        <w:rPr>
          <w:rFonts w:ascii="Arial" w:hAnsi="Arial" w:cs="Arial"/>
          <w:color w:val="00B0F0"/>
          <w:sz w:val="36"/>
          <w:szCs w:val="36"/>
        </w:rPr>
      </w:pPr>
      <w:r w:rsidRPr="00E112F3">
        <w:rPr>
          <w:rFonts w:ascii="Arial" w:hAnsi="Arial" w:cs="Arial"/>
          <w:color w:val="00B0F0"/>
          <w:sz w:val="36"/>
          <w:szCs w:val="36"/>
        </w:rPr>
        <w:t xml:space="preserve">Art Licensing </w:t>
      </w:r>
      <w:r w:rsidR="00283F38" w:rsidRPr="00E112F3">
        <w:rPr>
          <w:rFonts w:ascii="Arial" w:hAnsi="Arial" w:cs="Arial"/>
          <w:color w:val="00B0F0"/>
          <w:sz w:val="36"/>
          <w:szCs w:val="36"/>
        </w:rPr>
        <w:t>Resources:</w:t>
      </w:r>
    </w:p>
    <w:p w14:paraId="2988C39D" w14:textId="77777777" w:rsidR="00283F38" w:rsidRPr="00E112F3" w:rsidRDefault="00283F38">
      <w:pPr>
        <w:rPr>
          <w:rFonts w:ascii="Arial" w:hAnsi="Arial" w:cs="Arial"/>
          <w:color w:val="00B050"/>
          <w:sz w:val="36"/>
          <w:szCs w:val="36"/>
        </w:rPr>
      </w:pPr>
    </w:p>
    <w:p w14:paraId="1BA3FBF3" w14:textId="06160AA9" w:rsidR="001E157F" w:rsidRDefault="001E157F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FFC000"/>
          <w:sz w:val="28"/>
          <w:szCs w:val="28"/>
        </w:rPr>
        <w:t>Example of an Artist Portfolio page for Art Licensing:</w:t>
      </w:r>
    </w:p>
    <w:p w14:paraId="6BD2C284" w14:textId="5031A56C" w:rsidR="00283F38" w:rsidRPr="00E112F3" w:rsidRDefault="00283F38">
      <w:pPr>
        <w:rPr>
          <w:rFonts w:ascii="Arial" w:hAnsi="Arial" w:cs="Arial"/>
          <w:color w:val="000000" w:themeColor="text1"/>
        </w:rPr>
      </w:pPr>
      <w:r w:rsidRPr="001E157F">
        <w:rPr>
          <w:rFonts w:ascii="Arial" w:hAnsi="Arial" w:cs="Arial"/>
          <w:color w:val="000000" w:themeColor="text1"/>
        </w:rPr>
        <w:t xml:space="preserve">This artist has a fantastic Art Licensing web page: </w:t>
      </w:r>
      <w:hyperlink r:id="rId6" w:history="1">
        <w:r w:rsidRPr="00E112F3">
          <w:rPr>
            <w:rStyle w:val="Hyperlink"/>
            <w:rFonts w:ascii="Arial" w:hAnsi="Arial" w:cs="Arial"/>
          </w:rPr>
          <w:t>https://www.jewelbranding.com/client/catcoq/</w:t>
        </w:r>
      </w:hyperlink>
    </w:p>
    <w:p w14:paraId="5E996A25" w14:textId="77777777" w:rsidR="00283F38" w:rsidRPr="00E112F3" w:rsidRDefault="00283F38">
      <w:pPr>
        <w:rPr>
          <w:rFonts w:ascii="Arial" w:hAnsi="Arial" w:cs="Arial"/>
          <w:color w:val="000000" w:themeColor="text1"/>
        </w:rPr>
      </w:pPr>
    </w:p>
    <w:p w14:paraId="07591D10" w14:textId="77777777" w:rsidR="00283F38" w:rsidRPr="00E112F3" w:rsidRDefault="00283F38">
      <w:pPr>
        <w:rPr>
          <w:rFonts w:ascii="Arial" w:hAnsi="Arial" w:cs="Arial"/>
          <w:color w:val="00B050"/>
          <w:sz w:val="36"/>
          <w:szCs w:val="36"/>
        </w:rPr>
      </w:pPr>
    </w:p>
    <w:p w14:paraId="19A03135" w14:textId="2B877165" w:rsidR="002D2FB2" w:rsidRPr="00816046" w:rsidRDefault="002D2FB2" w:rsidP="002D2FB2">
      <w:pPr>
        <w:rPr>
          <w:rFonts w:ascii="Arial" w:hAnsi="Arial" w:cs="Arial"/>
          <w:b/>
          <w:bCs/>
          <w:color w:val="FFC000"/>
          <w:sz w:val="28"/>
          <w:szCs w:val="28"/>
        </w:rPr>
      </w:pPr>
      <w:r w:rsidRPr="00E112F3">
        <w:rPr>
          <w:rFonts w:ascii="Arial" w:hAnsi="Arial" w:cs="Arial"/>
          <w:b/>
          <w:bCs/>
          <w:color w:val="FFC000"/>
          <w:sz w:val="28"/>
          <w:szCs w:val="28"/>
        </w:rPr>
        <w:t xml:space="preserve">Classes if you want to learn more about art licensing: </w:t>
      </w:r>
    </w:p>
    <w:p w14:paraId="7910AB20" w14:textId="77777777" w:rsidR="00112931" w:rsidRPr="00E112F3" w:rsidRDefault="00112931" w:rsidP="00112931">
      <w:pPr>
        <w:pStyle w:val="TableParagraph"/>
        <w:numPr>
          <w:ilvl w:val="0"/>
          <w:numId w:val="2"/>
        </w:numPr>
        <w:spacing w:before="1"/>
        <w:rPr>
          <w:color w:val="000000" w:themeColor="text1"/>
          <w:sz w:val="24"/>
          <w:szCs w:val="24"/>
        </w:rPr>
      </w:pPr>
      <w:r w:rsidRPr="00E112F3">
        <w:rPr>
          <w:color w:val="000000" w:themeColor="text1"/>
        </w:rPr>
        <w:t xml:space="preserve">This gal teaches all about art licensing: </w:t>
      </w:r>
      <w:hyperlink r:id="rId7" w:history="1">
        <w:r w:rsidRPr="00E112F3">
          <w:rPr>
            <w:rStyle w:val="Hyperlink"/>
            <w:sz w:val="24"/>
            <w:szCs w:val="24"/>
          </w:rPr>
          <w:t>https://catcoq.com/</w:t>
        </w:r>
      </w:hyperlink>
    </w:p>
    <w:p w14:paraId="1598A1D5" w14:textId="6506FBE2" w:rsidR="002D2FB2" w:rsidRPr="00E112F3" w:rsidRDefault="00112931" w:rsidP="00E513F1">
      <w:pPr>
        <w:pStyle w:val="TableParagraph"/>
        <w:numPr>
          <w:ilvl w:val="0"/>
          <w:numId w:val="2"/>
        </w:numPr>
        <w:spacing w:before="1"/>
        <w:rPr>
          <w:color w:val="000000" w:themeColor="text1"/>
        </w:rPr>
      </w:pPr>
      <w:r w:rsidRPr="00E112F3">
        <w:rPr>
          <w:color w:val="000000" w:themeColor="text1"/>
          <w:sz w:val="24"/>
          <w:szCs w:val="24"/>
        </w:rPr>
        <w:t xml:space="preserve">This gal teaches about surface pattern design in particular: </w:t>
      </w:r>
      <w:hyperlink r:id="rId8" w:history="1">
        <w:r w:rsidRPr="00E112F3">
          <w:rPr>
            <w:rStyle w:val="Hyperlink"/>
            <w:sz w:val="24"/>
            <w:szCs w:val="24"/>
          </w:rPr>
          <w:t>elizabethsilver.com/</w:t>
        </w:r>
      </w:hyperlink>
      <w:r w:rsidRPr="00E112F3">
        <w:rPr>
          <w:color w:val="000000" w:themeColor="text1"/>
          <w:sz w:val="24"/>
          <w:szCs w:val="24"/>
        </w:rPr>
        <w:t xml:space="preserve"> </w:t>
      </w:r>
    </w:p>
    <w:p w14:paraId="05C8C100" w14:textId="77777777" w:rsidR="00112931" w:rsidRPr="00E112F3" w:rsidRDefault="00112931" w:rsidP="002D2FB2">
      <w:pPr>
        <w:rPr>
          <w:rFonts w:ascii="Arial" w:hAnsi="Arial" w:cs="Arial"/>
          <w:color w:val="000000" w:themeColor="text1"/>
        </w:rPr>
      </w:pPr>
    </w:p>
    <w:p w14:paraId="604A8709" w14:textId="77777777" w:rsidR="002D2FB2" w:rsidRPr="00E112F3" w:rsidRDefault="002D2FB2" w:rsidP="002D2FB2">
      <w:pPr>
        <w:rPr>
          <w:rFonts w:ascii="Arial" w:hAnsi="Arial" w:cs="Arial"/>
          <w:b/>
          <w:bCs/>
          <w:color w:val="000000" w:themeColor="text1"/>
        </w:rPr>
      </w:pPr>
    </w:p>
    <w:p w14:paraId="74596CC2" w14:textId="189E5E4D" w:rsidR="00CB2C93" w:rsidRPr="00816046" w:rsidRDefault="00CB2C93">
      <w:pPr>
        <w:rPr>
          <w:rFonts w:ascii="Arial" w:hAnsi="Arial" w:cs="Arial"/>
          <w:b/>
          <w:bCs/>
          <w:color w:val="FFC000"/>
          <w:sz w:val="28"/>
          <w:szCs w:val="28"/>
        </w:rPr>
      </w:pPr>
      <w:r w:rsidRPr="00E112F3">
        <w:rPr>
          <w:rFonts w:ascii="Arial" w:hAnsi="Arial" w:cs="Arial"/>
          <w:b/>
          <w:bCs/>
          <w:color w:val="FFC000"/>
          <w:sz w:val="28"/>
          <w:szCs w:val="28"/>
        </w:rPr>
        <w:t>Companies who are accepting submissions</w:t>
      </w:r>
      <w:r w:rsidR="00816046">
        <w:rPr>
          <w:rFonts w:ascii="Arial" w:hAnsi="Arial" w:cs="Arial"/>
          <w:b/>
          <w:bCs/>
          <w:color w:val="FFC000"/>
          <w:sz w:val="28"/>
          <w:szCs w:val="28"/>
        </w:rPr>
        <w:t>:</w:t>
      </w:r>
    </w:p>
    <w:p w14:paraId="7FCDC559" w14:textId="1523C98E" w:rsidR="00CB2C93" w:rsidRPr="00E112F3" w:rsidRDefault="00CB2C93" w:rsidP="00CB2C93">
      <w:pPr>
        <w:shd w:val="clear" w:color="auto" w:fill="FFFFFF"/>
        <w:spacing w:after="225"/>
        <w:rPr>
          <w:rFonts w:ascii="Arial" w:eastAsia="Times New Roman" w:hAnsi="Arial" w:cs="Arial"/>
          <w:color w:val="2A2829"/>
          <w:kern w:val="0"/>
          <w14:ligatures w14:val="none"/>
        </w:rPr>
      </w:pPr>
      <w:r w:rsidRPr="00E112F3">
        <w:rPr>
          <w:rFonts w:ascii="Arial" w:eastAsia="Times New Roman" w:hAnsi="Arial" w:cs="Arial"/>
          <w:color w:val="2A2829"/>
          <w:kern w:val="0"/>
          <w14:ligatures w14:val="none"/>
        </w:rPr>
        <w:t xml:space="preserve">If you are interested in pursuing </w:t>
      </w:r>
      <w:r w:rsidR="003C0DA7">
        <w:rPr>
          <w:rFonts w:ascii="Arial" w:eastAsia="Times New Roman" w:hAnsi="Arial" w:cs="Arial"/>
          <w:color w:val="2A2829"/>
          <w:kern w:val="0"/>
          <w14:ligatures w14:val="none"/>
        </w:rPr>
        <w:t>A</w:t>
      </w:r>
      <w:r w:rsidRPr="00E112F3">
        <w:rPr>
          <w:rFonts w:ascii="Arial" w:eastAsia="Times New Roman" w:hAnsi="Arial" w:cs="Arial"/>
          <w:color w:val="2A2829"/>
          <w:kern w:val="0"/>
          <w14:ligatures w14:val="none"/>
        </w:rPr>
        <w:t xml:space="preserve">rt </w:t>
      </w:r>
      <w:r w:rsidR="003C0DA7">
        <w:rPr>
          <w:rFonts w:ascii="Arial" w:eastAsia="Times New Roman" w:hAnsi="Arial" w:cs="Arial"/>
          <w:color w:val="2A2829"/>
          <w:kern w:val="0"/>
          <w14:ligatures w14:val="none"/>
        </w:rPr>
        <w:t>L</w:t>
      </w:r>
      <w:r w:rsidRPr="00E112F3">
        <w:rPr>
          <w:rFonts w:ascii="Arial" w:eastAsia="Times New Roman" w:hAnsi="Arial" w:cs="Arial"/>
          <w:color w:val="2A2829"/>
          <w:kern w:val="0"/>
          <w14:ligatures w14:val="none"/>
        </w:rPr>
        <w:t>icensin</w:t>
      </w:r>
      <w:r w:rsidR="003C0DA7">
        <w:rPr>
          <w:rFonts w:ascii="Arial" w:eastAsia="Times New Roman" w:hAnsi="Arial" w:cs="Arial"/>
          <w:color w:val="2A2829"/>
          <w:kern w:val="0"/>
          <w14:ligatures w14:val="none"/>
        </w:rPr>
        <w:t>g</w:t>
      </w:r>
      <w:r w:rsidRPr="00E112F3">
        <w:rPr>
          <w:rFonts w:ascii="Arial" w:eastAsia="Times New Roman" w:hAnsi="Arial" w:cs="Arial"/>
          <w:color w:val="2A2829"/>
          <w:kern w:val="0"/>
          <w14:ligatures w14:val="none"/>
        </w:rPr>
        <w:t xml:space="preserve">, </w:t>
      </w:r>
      <w:r w:rsidR="00283F38" w:rsidRPr="00E112F3">
        <w:rPr>
          <w:rFonts w:ascii="Arial" w:eastAsia="Times New Roman" w:hAnsi="Arial" w:cs="Arial"/>
          <w:color w:val="2A2829"/>
          <w:kern w:val="0"/>
          <w14:ligatures w14:val="none"/>
        </w:rPr>
        <w:t>here is a</w:t>
      </w:r>
      <w:r w:rsidR="00C97B49">
        <w:rPr>
          <w:rFonts w:ascii="Arial" w:eastAsia="Times New Roman" w:hAnsi="Arial" w:cs="Arial"/>
          <w:color w:val="2A2829"/>
          <w:kern w:val="0"/>
          <w14:ligatures w14:val="none"/>
        </w:rPr>
        <w:t xml:space="preserve"> great</w:t>
      </w:r>
      <w:r w:rsidR="00283F38" w:rsidRPr="00E112F3">
        <w:rPr>
          <w:rFonts w:ascii="Arial" w:eastAsia="Times New Roman" w:hAnsi="Arial" w:cs="Arial"/>
          <w:color w:val="2A2829"/>
          <w:kern w:val="0"/>
          <w14:ligatures w14:val="none"/>
        </w:rPr>
        <w:t xml:space="preserve"> list I pulled off the internet of companies who are accepting submissions</w:t>
      </w:r>
      <w:r w:rsidR="00C97B49">
        <w:rPr>
          <w:rFonts w:ascii="Arial" w:eastAsia="Times New Roman" w:hAnsi="Arial" w:cs="Arial"/>
          <w:color w:val="2A2829"/>
          <w:kern w:val="0"/>
          <w14:ligatures w14:val="none"/>
        </w:rPr>
        <w:t xml:space="preserve">: </w:t>
      </w:r>
    </w:p>
    <w:p w14:paraId="1418E43E" w14:textId="77777777" w:rsidR="00CB2C93" w:rsidRPr="00E112F3" w:rsidRDefault="00000000" w:rsidP="00CB2C93">
      <w:pPr>
        <w:numPr>
          <w:ilvl w:val="0"/>
          <w:numId w:val="1"/>
        </w:numPr>
        <w:shd w:val="clear" w:color="auto" w:fill="FFFFFF"/>
        <w:spacing w:after="150"/>
        <w:ind w:left="1440"/>
        <w:rPr>
          <w:rFonts w:ascii="Arial" w:eastAsia="Times New Roman" w:hAnsi="Arial" w:cs="Arial"/>
          <w:color w:val="2A2829"/>
          <w:kern w:val="0"/>
          <w14:ligatures w14:val="none"/>
        </w:rPr>
      </w:pPr>
      <w:hyperlink r:id="rId9" w:tgtFrame="_blank" w:history="1">
        <w:r w:rsidR="00CB2C93" w:rsidRPr="00E112F3">
          <w:rPr>
            <w:rFonts w:ascii="Arial" w:eastAsia="Times New Roman" w:hAnsi="Arial" w:cs="Arial"/>
            <w:color w:val="0000FF"/>
            <w:kern w:val="0"/>
            <w:u w:val="single"/>
            <w14:ligatures w14:val="none"/>
          </w:rPr>
          <w:t>Amber Lotus Publishing</w:t>
        </w:r>
      </w:hyperlink>
    </w:p>
    <w:p w14:paraId="19F8CA36" w14:textId="70743FC9" w:rsidR="00CB2C93" w:rsidRPr="00E112F3" w:rsidRDefault="00000000" w:rsidP="00CB2C93">
      <w:pPr>
        <w:numPr>
          <w:ilvl w:val="0"/>
          <w:numId w:val="1"/>
        </w:numPr>
        <w:shd w:val="clear" w:color="auto" w:fill="FFFFFF"/>
        <w:spacing w:after="150"/>
        <w:ind w:left="1440"/>
        <w:rPr>
          <w:rFonts w:ascii="Arial" w:eastAsia="Times New Roman" w:hAnsi="Arial" w:cs="Arial"/>
          <w:color w:val="2A2829"/>
          <w:kern w:val="0"/>
          <w14:ligatures w14:val="none"/>
        </w:rPr>
      </w:pPr>
      <w:hyperlink r:id="rId10" w:tgtFrame="_blank" w:history="1">
        <w:proofErr w:type="spellStart"/>
        <w:r w:rsidR="00CB2C93" w:rsidRPr="00E112F3">
          <w:rPr>
            <w:rFonts w:ascii="Arial" w:eastAsia="Times New Roman" w:hAnsi="Arial" w:cs="Arial"/>
            <w:color w:val="0000FF"/>
            <w:kern w:val="0"/>
            <w:u w:val="single"/>
            <w14:ligatures w14:val="none"/>
          </w:rPr>
          <w:t>Tiphaine</w:t>
        </w:r>
        <w:proofErr w:type="spellEnd"/>
      </w:hyperlink>
    </w:p>
    <w:p w14:paraId="7872291E" w14:textId="77777777" w:rsidR="00CB2C93" w:rsidRPr="00E112F3" w:rsidRDefault="00000000" w:rsidP="00CB2C93">
      <w:pPr>
        <w:numPr>
          <w:ilvl w:val="0"/>
          <w:numId w:val="1"/>
        </w:numPr>
        <w:shd w:val="clear" w:color="auto" w:fill="FFFFFF"/>
        <w:spacing w:after="150"/>
        <w:ind w:left="1440"/>
        <w:rPr>
          <w:rFonts w:ascii="Arial" w:eastAsia="Times New Roman" w:hAnsi="Arial" w:cs="Arial"/>
          <w:color w:val="2A2829"/>
          <w:kern w:val="0"/>
          <w14:ligatures w14:val="none"/>
        </w:rPr>
      </w:pPr>
      <w:hyperlink r:id="rId11" w:tgtFrame="_blank" w:history="1">
        <w:r w:rsidR="00CB2C93" w:rsidRPr="00E112F3">
          <w:rPr>
            <w:rFonts w:ascii="Arial" w:eastAsia="Times New Roman" w:hAnsi="Arial" w:cs="Arial"/>
            <w:color w:val="0000FF"/>
            <w:kern w:val="0"/>
            <w:u w:val="single"/>
            <w14:ligatures w14:val="none"/>
          </w:rPr>
          <w:t>Somerset</w:t>
        </w:r>
      </w:hyperlink>
    </w:p>
    <w:p w14:paraId="7B18C096" w14:textId="77777777" w:rsidR="00CB2C93" w:rsidRPr="00E112F3" w:rsidRDefault="00000000" w:rsidP="00CB2C93">
      <w:pPr>
        <w:numPr>
          <w:ilvl w:val="0"/>
          <w:numId w:val="1"/>
        </w:numPr>
        <w:shd w:val="clear" w:color="auto" w:fill="FFFFFF"/>
        <w:spacing w:after="150"/>
        <w:ind w:left="1440"/>
        <w:rPr>
          <w:rFonts w:ascii="Arial" w:eastAsia="Times New Roman" w:hAnsi="Arial" w:cs="Arial"/>
          <w:color w:val="2A2829"/>
          <w:kern w:val="0"/>
          <w14:ligatures w14:val="none"/>
        </w:rPr>
      </w:pPr>
      <w:hyperlink r:id="rId12" w:tgtFrame="_blank" w:history="1">
        <w:proofErr w:type="gramStart"/>
        <w:r w:rsidR="00CB2C93" w:rsidRPr="00E112F3">
          <w:rPr>
            <w:rFonts w:ascii="Arial" w:eastAsia="Times New Roman" w:hAnsi="Arial" w:cs="Arial"/>
            <w:color w:val="0000FF"/>
            <w:kern w:val="0"/>
            <w:u w:val="single"/>
            <w14:ligatures w14:val="none"/>
          </w:rPr>
          <w:t>Oh</w:t>
        </w:r>
        <w:proofErr w:type="gramEnd"/>
        <w:r w:rsidR="00CB2C93" w:rsidRPr="00E112F3">
          <w:rPr>
            <w:rFonts w:ascii="Arial" w:eastAsia="Times New Roman" w:hAnsi="Arial" w:cs="Arial"/>
            <w:color w:val="0000FF"/>
            <w:kern w:val="0"/>
            <w:u w:val="single"/>
            <w14:ligatures w14:val="none"/>
          </w:rPr>
          <w:t xml:space="preserve"> So Beautiful Paper</w:t>
        </w:r>
      </w:hyperlink>
    </w:p>
    <w:p w14:paraId="7FA12230" w14:textId="77777777" w:rsidR="00CB2C93" w:rsidRPr="00E112F3" w:rsidRDefault="00000000" w:rsidP="00CB2C93">
      <w:pPr>
        <w:numPr>
          <w:ilvl w:val="0"/>
          <w:numId w:val="1"/>
        </w:numPr>
        <w:shd w:val="clear" w:color="auto" w:fill="FFFFFF"/>
        <w:spacing w:after="150"/>
        <w:ind w:left="1440"/>
        <w:rPr>
          <w:rFonts w:ascii="Arial" w:eastAsia="Times New Roman" w:hAnsi="Arial" w:cs="Arial"/>
          <w:color w:val="2A2829"/>
          <w:kern w:val="0"/>
          <w14:ligatures w14:val="none"/>
        </w:rPr>
      </w:pPr>
      <w:hyperlink r:id="rId13" w:tgtFrame="_blank" w:history="1">
        <w:r w:rsidR="00CB2C93" w:rsidRPr="00E112F3">
          <w:rPr>
            <w:rFonts w:ascii="Arial" w:eastAsia="Times New Roman" w:hAnsi="Arial" w:cs="Arial"/>
            <w:color w:val="0000FF"/>
            <w:kern w:val="0"/>
            <w:u w:val="single"/>
            <w14:ligatures w14:val="none"/>
          </w:rPr>
          <w:t>Lilla Rogers Studio</w:t>
        </w:r>
      </w:hyperlink>
    </w:p>
    <w:p w14:paraId="63A99AA0" w14:textId="77777777" w:rsidR="00CB2C93" w:rsidRPr="00E112F3" w:rsidRDefault="00000000" w:rsidP="00CB2C93">
      <w:pPr>
        <w:numPr>
          <w:ilvl w:val="0"/>
          <w:numId w:val="1"/>
        </w:numPr>
        <w:shd w:val="clear" w:color="auto" w:fill="FFFFFF"/>
        <w:spacing w:after="150"/>
        <w:ind w:left="1440"/>
        <w:rPr>
          <w:rFonts w:ascii="Arial" w:eastAsia="Times New Roman" w:hAnsi="Arial" w:cs="Arial"/>
          <w:color w:val="2A2829"/>
          <w:kern w:val="0"/>
          <w14:ligatures w14:val="none"/>
        </w:rPr>
      </w:pPr>
      <w:hyperlink r:id="rId14" w:tgtFrame="_blank" w:history="1">
        <w:r w:rsidR="00CB2C93" w:rsidRPr="00E112F3">
          <w:rPr>
            <w:rFonts w:ascii="Arial" w:eastAsia="Times New Roman" w:hAnsi="Arial" w:cs="Arial"/>
            <w:color w:val="0000FF"/>
            <w:kern w:val="0"/>
            <w:u w:val="single"/>
            <w14:ligatures w14:val="none"/>
          </w:rPr>
          <w:t>Handsome Frank</w:t>
        </w:r>
      </w:hyperlink>
    </w:p>
    <w:p w14:paraId="7C9DCA75" w14:textId="77777777" w:rsidR="00CB2C93" w:rsidRPr="00E112F3" w:rsidRDefault="00000000" w:rsidP="00CB2C93">
      <w:pPr>
        <w:numPr>
          <w:ilvl w:val="0"/>
          <w:numId w:val="1"/>
        </w:numPr>
        <w:shd w:val="clear" w:color="auto" w:fill="FFFFFF"/>
        <w:spacing w:after="150"/>
        <w:ind w:left="1440"/>
        <w:rPr>
          <w:rFonts w:ascii="Arial" w:eastAsia="Times New Roman" w:hAnsi="Arial" w:cs="Arial"/>
          <w:color w:val="2A2829"/>
          <w:kern w:val="0"/>
          <w14:ligatures w14:val="none"/>
        </w:rPr>
      </w:pPr>
      <w:hyperlink r:id="rId15" w:tgtFrame="_blank" w:history="1">
        <w:r w:rsidR="00CB2C93" w:rsidRPr="00E112F3">
          <w:rPr>
            <w:rFonts w:ascii="Arial" w:eastAsia="Times New Roman" w:hAnsi="Arial" w:cs="Arial"/>
            <w:color w:val="0000FF"/>
            <w:kern w:val="0"/>
            <w:u w:val="single"/>
            <w14:ligatures w14:val="none"/>
          </w:rPr>
          <w:t>Robert Kaufman Fabrics</w:t>
        </w:r>
      </w:hyperlink>
    </w:p>
    <w:p w14:paraId="4C6CDEA4" w14:textId="77777777" w:rsidR="00CB2C93" w:rsidRPr="00E112F3" w:rsidRDefault="00000000" w:rsidP="00CB2C93">
      <w:pPr>
        <w:numPr>
          <w:ilvl w:val="0"/>
          <w:numId w:val="1"/>
        </w:numPr>
        <w:shd w:val="clear" w:color="auto" w:fill="FFFFFF"/>
        <w:spacing w:after="150"/>
        <w:ind w:left="1440"/>
        <w:rPr>
          <w:rFonts w:ascii="Arial" w:eastAsia="Times New Roman" w:hAnsi="Arial" w:cs="Arial"/>
          <w:color w:val="2A2829"/>
          <w:kern w:val="0"/>
          <w14:ligatures w14:val="none"/>
        </w:rPr>
      </w:pPr>
      <w:hyperlink r:id="rId16" w:tgtFrame="_blank" w:history="1">
        <w:r w:rsidR="00CB2C93" w:rsidRPr="00E112F3">
          <w:rPr>
            <w:rFonts w:ascii="Arial" w:eastAsia="Times New Roman" w:hAnsi="Arial" w:cs="Arial"/>
            <w:color w:val="0000FF"/>
            <w:kern w:val="0"/>
            <w:u w:val="single"/>
            <w14:ligatures w14:val="none"/>
          </w:rPr>
          <w:t>Creative Connection, Inc.</w:t>
        </w:r>
      </w:hyperlink>
    </w:p>
    <w:p w14:paraId="07A62867" w14:textId="77777777" w:rsidR="00CB2C93" w:rsidRPr="00E112F3" w:rsidRDefault="00000000" w:rsidP="00CB2C93">
      <w:pPr>
        <w:numPr>
          <w:ilvl w:val="0"/>
          <w:numId w:val="1"/>
        </w:numPr>
        <w:shd w:val="clear" w:color="auto" w:fill="FFFFFF"/>
        <w:spacing w:after="150"/>
        <w:ind w:left="1440"/>
        <w:rPr>
          <w:rFonts w:ascii="Arial" w:eastAsia="Times New Roman" w:hAnsi="Arial" w:cs="Arial"/>
          <w:color w:val="2A2829"/>
          <w:kern w:val="0"/>
          <w14:ligatures w14:val="none"/>
        </w:rPr>
      </w:pPr>
      <w:hyperlink r:id="rId17" w:tgtFrame="_blank" w:history="1">
        <w:r w:rsidR="00CB2C93" w:rsidRPr="00E112F3">
          <w:rPr>
            <w:rFonts w:ascii="Arial" w:eastAsia="Times New Roman" w:hAnsi="Arial" w:cs="Arial"/>
            <w:color w:val="0000FF"/>
            <w:kern w:val="0"/>
            <w:u w:val="single"/>
            <w14:ligatures w14:val="none"/>
          </w:rPr>
          <w:t>Courtney Davis</w:t>
        </w:r>
      </w:hyperlink>
    </w:p>
    <w:p w14:paraId="0C689D56" w14:textId="77777777" w:rsidR="00CB2C93" w:rsidRPr="00E112F3" w:rsidRDefault="00000000" w:rsidP="00CB2C93">
      <w:pPr>
        <w:numPr>
          <w:ilvl w:val="0"/>
          <w:numId w:val="1"/>
        </w:numPr>
        <w:shd w:val="clear" w:color="auto" w:fill="FFFFFF"/>
        <w:spacing w:after="150"/>
        <w:ind w:left="1440"/>
        <w:rPr>
          <w:rFonts w:ascii="Arial" w:eastAsia="Times New Roman" w:hAnsi="Arial" w:cs="Arial"/>
          <w:color w:val="2A2829"/>
          <w:kern w:val="0"/>
          <w14:ligatures w14:val="none"/>
        </w:rPr>
      </w:pPr>
      <w:hyperlink r:id="rId18" w:tgtFrame="_blank" w:history="1">
        <w:proofErr w:type="spellStart"/>
        <w:r w:rsidR="00CB2C93" w:rsidRPr="00E112F3">
          <w:rPr>
            <w:rFonts w:ascii="Arial" w:eastAsia="Times New Roman" w:hAnsi="Arial" w:cs="Arial"/>
            <w:color w:val="0000FF"/>
            <w:kern w:val="0"/>
            <w:u w:val="single"/>
            <w14:ligatures w14:val="none"/>
          </w:rPr>
          <w:t>Porterfields</w:t>
        </w:r>
        <w:proofErr w:type="spellEnd"/>
        <w:r w:rsidR="00CB2C93" w:rsidRPr="00E112F3">
          <w:rPr>
            <w:rFonts w:ascii="Arial" w:eastAsia="Times New Roman" w:hAnsi="Arial" w:cs="Arial"/>
            <w:color w:val="0000FF"/>
            <w:kern w:val="0"/>
            <w:u w:val="single"/>
            <w14:ligatures w14:val="none"/>
          </w:rPr>
          <w:t xml:space="preserve"> Fine Art Licensing</w:t>
        </w:r>
      </w:hyperlink>
    </w:p>
    <w:p w14:paraId="24689C46" w14:textId="77777777" w:rsidR="00CB2C93" w:rsidRPr="00E112F3" w:rsidRDefault="00000000" w:rsidP="00CB2C93">
      <w:pPr>
        <w:numPr>
          <w:ilvl w:val="0"/>
          <w:numId w:val="1"/>
        </w:numPr>
        <w:shd w:val="clear" w:color="auto" w:fill="FFFFFF"/>
        <w:spacing w:after="150"/>
        <w:ind w:left="1440"/>
        <w:rPr>
          <w:rFonts w:ascii="Arial" w:eastAsia="Times New Roman" w:hAnsi="Arial" w:cs="Arial"/>
          <w:color w:val="2A2829"/>
          <w:kern w:val="0"/>
          <w14:ligatures w14:val="none"/>
        </w:rPr>
      </w:pPr>
      <w:hyperlink r:id="rId19" w:tgtFrame="_blank" w:history="1">
        <w:r w:rsidR="00CB2C93" w:rsidRPr="00E112F3">
          <w:rPr>
            <w:rFonts w:ascii="Arial" w:eastAsia="Times New Roman" w:hAnsi="Arial" w:cs="Arial"/>
            <w:color w:val="0000FF"/>
            <w:kern w:val="0"/>
            <w:u w:val="single"/>
            <w14:ligatures w14:val="none"/>
          </w:rPr>
          <w:t>Magnet Reps</w:t>
        </w:r>
      </w:hyperlink>
    </w:p>
    <w:p w14:paraId="5C3FED77" w14:textId="77777777" w:rsidR="00CB2C93" w:rsidRPr="00E112F3" w:rsidRDefault="00000000" w:rsidP="00CB2C93">
      <w:pPr>
        <w:numPr>
          <w:ilvl w:val="0"/>
          <w:numId w:val="1"/>
        </w:numPr>
        <w:shd w:val="clear" w:color="auto" w:fill="FFFFFF"/>
        <w:spacing w:after="150"/>
        <w:ind w:left="1440"/>
        <w:rPr>
          <w:rFonts w:ascii="Arial" w:eastAsia="Times New Roman" w:hAnsi="Arial" w:cs="Arial"/>
          <w:color w:val="2A2829"/>
          <w:kern w:val="0"/>
          <w14:ligatures w14:val="none"/>
        </w:rPr>
      </w:pPr>
      <w:hyperlink r:id="rId20" w:tgtFrame="_blank" w:history="1">
        <w:proofErr w:type="spellStart"/>
        <w:r w:rsidR="00CB2C93" w:rsidRPr="00E112F3">
          <w:rPr>
            <w:rFonts w:ascii="Arial" w:eastAsia="Times New Roman" w:hAnsi="Arial" w:cs="Arial"/>
            <w:color w:val="0000FF"/>
            <w:kern w:val="0"/>
            <w:u w:val="single"/>
            <w14:ligatures w14:val="none"/>
          </w:rPr>
          <w:t>Ansada</w:t>
        </w:r>
        <w:proofErr w:type="spellEnd"/>
        <w:r w:rsidR="00CB2C93" w:rsidRPr="00E112F3">
          <w:rPr>
            <w:rFonts w:ascii="Arial" w:eastAsia="Times New Roman" w:hAnsi="Arial" w:cs="Arial"/>
            <w:color w:val="0000FF"/>
            <w:kern w:val="0"/>
            <w:u w:val="single"/>
            <w14:ligatures w14:val="none"/>
          </w:rPr>
          <w:t xml:space="preserve"> Licensing Group, LLC</w:t>
        </w:r>
      </w:hyperlink>
    </w:p>
    <w:p w14:paraId="1B85C560" w14:textId="77777777" w:rsidR="00CB2C93" w:rsidRPr="00E112F3" w:rsidRDefault="00000000" w:rsidP="00CB2C93">
      <w:pPr>
        <w:numPr>
          <w:ilvl w:val="0"/>
          <w:numId w:val="1"/>
        </w:numPr>
        <w:shd w:val="clear" w:color="auto" w:fill="FFFFFF"/>
        <w:spacing w:after="150"/>
        <w:ind w:left="1440"/>
        <w:rPr>
          <w:rFonts w:ascii="Arial" w:eastAsia="Times New Roman" w:hAnsi="Arial" w:cs="Arial"/>
          <w:color w:val="2A2829"/>
          <w:kern w:val="0"/>
          <w14:ligatures w14:val="none"/>
        </w:rPr>
      </w:pPr>
      <w:hyperlink r:id="rId21" w:tgtFrame="_blank" w:history="1">
        <w:r w:rsidR="00CB2C93" w:rsidRPr="00E112F3">
          <w:rPr>
            <w:rFonts w:ascii="Arial" w:eastAsia="Times New Roman" w:hAnsi="Arial" w:cs="Arial"/>
            <w:color w:val="0000FF"/>
            <w:kern w:val="0"/>
            <w:u w:val="single"/>
            <w14:ligatures w14:val="none"/>
          </w:rPr>
          <w:t>Folio Art</w:t>
        </w:r>
      </w:hyperlink>
    </w:p>
    <w:p w14:paraId="75F1B0DD" w14:textId="77777777" w:rsidR="00CB2C93" w:rsidRPr="00E112F3" w:rsidRDefault="00000000" w:rsidP="00CB2C93">
      <w:pPr>
        <w:numPr>
          <w:ilvl w:val="0"/>
          <w:numId w:val="1"/>
        </w:numPr>
        <w:shd w:val="clear" w:color="auto" w:fill="FFFFFF"/>
        <w:spacing w:after="150"/>
        <w:ind w:left="1440"/>
        <w:rPr>
          <w:rFonts w:ascii="Arial" w:eastAsia="Times New Roman" w:hAnsi="Arial" w:cs="Arial"/>
          <w:color w:val="2A2829"/>
          <w:kern w:val="0"/>
          <w14:ligatures w14:val="none"/>
        </w:rPr>
      </w:pPr>
      <w:hyperlink r:id="rId22" w:tgtFrame="_blank" w:history="1">
        <w:r w:rsidR="00CB2C93" w:rsidRPr="00E112F3">
          <w:rPr>
            <w:rFonts w:ascii="Arial" w:eastAsia="Times New Roman" w:hAnsi="Arial" w:cs="Arial"/>
            <w:color w:val="0000FF"/>
            <w:kern w:val="0"/>
            <w:u w:val="single"/>
            <w14:ligatures w14:val="none"/>
          </w:rPr>
          <w:t>Jennifer Nelson Artists</w:t>
        </w:r>
      </w:hyperlink>
    </w:p>
    <w:p w14:paraId="541B08F1" w14:textId="77777777" w:rsidR="00CB2C93" w:rsidRPr="00E112F3" w:rsidRDefault="00000000" w:rsidP="00CB2C93">
      <w:pPr>
        <w:numPr>
          <w:ilvl w:val="0"/>
          <w:numId w:val="1"/>
        </w:numPr>
        <w:shd w:val="clear" w:color="auto" w:fill="FFFFFF"/>
        <w:spacing w:after="150"/>
        <w:ind w:left="1440"/>
        <w:rPr>
          <w:rFonts w:ascii="Arial" w:eastAsia="Times New Roman" w:hAnsi="Arial" w:cs="Arial"/>
          <w:color w:val="2A2829"/>
          <w:kern w:val="0"/>
          <w14:ligatures w14:val="none"/>
        </w:rPr>
      </w:pPr>
      <w:hyperlink r:id="rId23" w:tgtFrame="_blank" w:history="1">
        <w:r w:rsidR="00CB2C93" w:rsidRPr="00E112F3">
          <w:rPr>
            <w:rFonts w:ascii="Arial" w:eastAsia="Times New Roman" w:hAnsi="Arial" w:cs="Arial"/>
            <w:color w:val="0000FF"/>
            <w:kern w:val="0"/>
            <w:u w:val="single"/>
            <w14:ligatures w14:val="none"/>
          </w:rPr>
          <w:t>The Bright Agency</w:t>
        </w:r>
      </w:hyperlink>
    </w:p>
    <w:p w14:paraId="2C32ECBB" w14:textId="77777777" w:rsidR="00CB2C93" w:rsidRPr="00E112F3" w:rsidRDefault="00000000" w:rsidP="00CB2C93">
      <w:pPr>
        <w:numPr>
          <w:ilvl w:val="0"/>
          <w:numId w:val="1"/>
        </w:numPr>
        <w:shd w:val="clear" w:color="auto" w:fill="FFFFFF"/>
        <w:spacing w:after="150"/>
        <w:ind w:left="1440"/>
        <w:rPr>
          <w:rFonts w:ascii="Arial" w:eastAsia="Times New Roman" w:hAnsi="Arial" w:cs="Arial"/>
          <w:color w:val="2A2829"/>
          <w:kern w:val="0"/>
          <w14:ligatures w14:val="none"/>
        </w:rPr>
      </w:pPr>
      <w:hyperlink r:id="rId24" w:tgtFrame="_blank" w:history="1">
        <w:r w:rsidR="00CB2C93" w:rsidRPr="00E112F3">
          <w:rPr>
            <w:rFonts w:ascii="Arial" w:eastAsia="Times New Roman" w:hAnsi="Arial" w:cs="Arial"/>
            <w:color w:val="0000FF"/>
            <w:kern w:val="0"/>
            <w:u w:val="single"/>
            <w14:ligatures w14:val="none"/>
          </w:rPr>
          <w:t>Meiklejohn</w:t>
        </w:r>
      </w:hyperlink>
    </w:p>
    <w:p w14:paraId="654466ED" w14:textId="77777777" w:rsidR="00CB2C93" w:rsidRPr="00E112F3" w:rsidRDefault="00000000" w:rsidP="00CB2C93">
      <w:pPr>
        <w:numPr>
          <w:ilvl w:val="0"/>
          <w:numId w:val="1"/>
        </w:numPr>
        <w:shd w:val="clear" w:color="auto" w:fill="FFFFFF"/>
        <w:spacing w:after="150"/>
        <w:ind w:left="1440"/>
        <w:rPr>
          <w:rFonts w:ascii="Arial" w:eastAsia="Times New Roman" w:hAnsi="Arial" w:cs="Arial"/>
          <w:color w:val="2A2829"/>
          <w:kern w:val="0"/>
          <w14:ligatures w14:val="none"/>
        </w:rPr>
      </w:pPr>
      <w:hyperlink r:id="rId25" w:tgtFrame="_blank" w:history="1">
        <w:r w:rsidR="00CB2C93" w:rsidRPr="00E112F3">
          <w:rPr>
            <w:rFonts w:ascii="Arial" w:eastAsia="Times New Roman" w:hAnsi="Arial" w:cs="Arial"/>
            <w:color w:val="0000FF"/>
            <w:kern w:val="0"/>
            <w:u w:val="single"/>
            <w14:ligatures w14:val="none"/>
          </w:rPr>
          <w:t>Suzanne Cruise Creative Services</w:t>
        </w:r>
      </w:hyperlink>
    </w:p>
    <w:p w14:paraId="0C2D7CA6" w14:textId="77777777" w:rsidR="00CB2C93" w:rsidRPr="00E112F3" w:rsidRDefault="00000000" w:rsidP="00CB2C93">
      <w:pPr>
        <w:numPr>
          <w:ilvl w:val="0"/>
          <w:numId w:val="1"/>
        </w:numPr>
        <w:shd w:val="clear" w:color="auto" w:fill="FFFFFF"/>
        <w:spacing w:after="150"/>
        <w:ind w:left="1440"/>
        <w:rPr>
          <w:rFonts w:ascii="Arial" w:eastAsia="Times New Roman" w:hAnsi="Arial" w:cs="Arial"/>
          <w:color w:val="2A2829"/>
          <w:kern w:val="0"/>
          <w14:ligatures w14:val="none"/>
        </w:rPr>
      </w:pPr>
      <w:hyperlink r:id="rId26" w:tgtFrame="_blank" w:history="1">
        <w:r w:rsidR="00CB2C93" w:rsidRPr="00E112F3">
          <w:rPr>
            <w:rFonts w:ascii="Arial" w:eastAsia="Times New Roman" w:hAnsi="Arial" w:cs="Arial"/>
            <w:color w:val="0000FF"/>
            <w:kern w:val="0"/>
            <w:u w:val="single"/>
            <w14:ligatures w14:val="none"/>
          </w:rPr>
          <w:t>London Portfolio</w:t>
        </w:r>
      </w:hyperlink>
    </w:p>
    <w:p w14:paraId="4813AB05" w14:textId="77777777" w:rsidR="00CB2C93" w:rsidRPr="00E112F3" w:rsidRDefault="00000000" w:rsidP="00CB2C93">
      <w:pPr>
        <w:numPr>
          <w:ilvl w:val="0"/>
          <w:numId w:val="1"/>
        </w:numPr>
        <w:shd w:val="clear" w:color="auto" w:fill="FFFFFF"/>
        <w:spacing w:after="150"/>
        <w:ind w:left="1440"/>
        <w:rPr>
          <w:rFonts w:ascii="Arial" w:eastAsia="Times New Roman" w:hAnsi="Arial" w:cs="Arial"/>
          <w:color w:val="2A2829"/>
          <w:kern w:val="0"/>
          <w14:ligatures w14:val="none"/>
        </w:rPr>
      </w:pPr>
      <w:hyperlink r:id="rId27" w:tgtFrame="_blank" w:history="1">
        <w:r w:rsidR="00CB2C93" w:rsidRPr="00E112F3">
          <w:rPr>
            <w:rFonts w:ascii="Arial" w:eastAsia="Times New Roman" w:hAnsi="Arial" w:cs="Arial"/>
            <w:color w:val="0000FF"/>
            <w:kern w:val="0"/>
            <w:u w:val="single"/>
            <w14:ligatures w14:val="none"/>
          </w:rPr>
          <w:t>Penny Lane</w:t>
        </w:r>
      </w:hyperlink>
    </w:p>
    <w:p w14:paraId="3594B9EE" w14:textId="77777777" w:rsidR="00CB2C93" w:rsidRPr="00E112F3" w:rsidRDefault="00000000" w:rsidP="00CB2C93">
      <w:pPr>
        <w:numPr>
          <w:ilvl w:val="0"/>
          <w:numId w:val="1"/>
        </w:numPr>
        <w:shd w:val="clear" w:color="auto" w:fill="FFFFFF"/>
        <w:spacing w:after="150"/>
        <w:ind w:left="1440"/>
        <w:rPr>
          <w:rFonts w:ascii="Arial" w:eastAsia="Times New Roman" w:hAnsi="Arial" w:cs="Arial"/>
          <w:color w:val="2A2829"/>
          <w:kern w:val="0"/>
          <w14:ligatures w14:val="none"/>
        </w:rPr>
      </w:pPr>
      <w:hyperlink r:id="rId28" w:tgtFrame="_blank" w:history="1">
        <w:r w:rsidR="00CB2C93" w:rsidRPr="00E112F3">
          <w:rPr>
            <w:rFonts w:ascii="Arial" w:eastAsia="Times New Roman" w:hAnsi="Arial" w:cs="Arial"/>
            <w:color w:val="0000FF"/>
            <w:kern w:val="0"/>
            <w:u w:val="single"/>
            <w14:ligatures w14:val="none"/>
          </w:rPr>
          <w:t>A Fresh Bunch</w:t>
        </w:r>
      </w:hyperlink>
    </w:p>
    <w:p w14:paraId="25ADB482" w14:textId="77777777" w:rsidR="00CB2C93" w:rsidRPr="00E112F3" w:rsidRDefault="00000000" w:rsidP="00CB2C93">
      <w:pPr>
        <w:numPr>
          <w:ilvl w:val="0"/>
          <w:numId w:val="1"/>
        </w:numPr>
        <w:shd w:val="clear" w:color="auto" w:fill="FFFFFF"/>
        <w:spacing w:after="150"/>
        <w:ind w:left="1440"/>
        <w:rPr>
          <w:rFonts w:ascii="Arial" w:eastAsia="Times New Roman" w:hAnsi="Arial" w:cs="Arial"/>
          <w:color w:val="2A2829"/>
          <w:kern w:val="0"/>
          <w14:ligatures w14:val="none"/>
        </w:rPr>
      </w:pPr>
      <w:hyperlink r:id="rId29" w:tgtFrame="_blank" w:history="1">
        <w:r w:rsidR="00CB2C93" w:rsidRPr="00E112F3">
          <w:rPr>
            <w:rFonts w:ascii="Arial" w:eastAsia="Times New Roman" w:hAnsi="Arial" w:cs="Arial"/>
            <w:color w:val="0000FF"/>
            <w:kern w:val="0"/>
            <w:u w:val="single"/>
            <w14:ligatures w14:val="none"/>
          </w:rPr>
          <w:t>Brenda Manley Designs</w:t>
        </w:r>
      </w:hyperlink>
    </w:p>
    <w:p w14:paraId="13F298ED" w14:textId="77777777" w:rsidR="00CB2C93" w:rsidRPr="00E112F3" w:rsidRDefault="00000000" w:rsidP="00CB2C93">
      <w:pPr>
        <w:numPr>
          <w:ilvl w:val="0"/>
          <w:numId w:val="1"/>
        </w:numPr>
        <w:shd w:val="clear" w:color="auto" w:fill="FFFFFF"/>
        <w:spacing w:after="150"/>
        <w:ind w:left="1440"/>
        <w:rPr>
          <w:rFonts w:ascii="Arial" w:eastAsia="Times New Roman" w:hAnsi="Arial" w:cs="Arial"/>
          <w:color w:val="2A2829"/>
          <w:kern w:val="0"/>
          <w14:ligatures w14:val="none"/>
        </w:rPr>
      </w:pPr>
      <w:hyperlink r:id="rId30" w:tgtFrame="_blank" w:history="1">
        <w:r w:rsidR="00CB2C93" w:rsidRPr="00E112F3">
          <w:rPr>
            <w:rFonts w:ascii="Arial" w:eastAsia="Times New Roman" w:hAnsi="Arial" w:cs="Arial"/>
            <w:color w:val="0000FF"/>
            <w:kern w:val="0"/>
            <w:u w:val="single"/>
            <w14:ligatures w14:val="none"/>
          </w:rPr>
          <w:t>Plum Licensing</w:t>
        </w:r>
      </w:hyperlink>
    </w:p>
    <w:p w14:paraId="5CE16A54" w14:textId="77777777" w:rsidR="00CB2C93" w:rsidRPr="00E112F3" w:rsidRDefault="00000000" w:rsidP="00CB2C93">
      <w:pPr>
        <w:numPr>
          <w:ilvl w:val="0"/>
          <w:numId w:val="1"/>
        </w:numPr>
        <w:shd w:val="clear" w:color="auto" w:fill="FFFFFF"/>
        <w:spacing w:after="150"/>
        <w:ind w:left="1440"/>
        <w:rPr>
          <w:rFonts w:ascii="Arial" w:eastAsia="Times New Roman" w:hAnsi="Arial" w:cs="Arial"/>
          <w:color w:val="2A2829"/>
          <w:kern w:val="0"/>
          <w14:ligatures w14:val="none"/>
        </w:rPr>
      </w:pPr>
      <w:hyperlink r:id="rId31" w:tgtFrame="_blank" w:history="1">
        <w:r w:rsidR="00CB2C93" w:rsidRPr="00E112F3">
          <w:rPr>
            <w:rFonts w:ascii="Arial" w:eastAsia="Times New Roman" w:hAnsi="Arial" w:cs="Arial"/>
            <w:color w:val="0000FF"/>
            <w:kern w:val="0"/>
            <w:u w:val="single"/>
            <w14:ligatures w14:val="none"/>
          </w:rPr>
          <w:t>Anna Goodson Illustration</w:t>
        </w:r>
      </w:hyperlink>
    </w:p>
    <w:p w14:paraId="4EB8F520" w14:textId="77777777" w:rsidR="00CB2C93" w:rsidRPr="00E112F3" w:rsidRDefault="00000000" w:rsidP="00CB2C93">
      <w:pPr>
        <w:numPr>
          <w:ilvl w:val="0"/>
          <w:numId w:val="1"/>
        </w:numPr>
        <w:shd w:val="clear" w:color="auto" w:fill="FFFFFF"/>
        <w:spacing w:after="150"/>
        <w:ind w:left="1440"/>
        <w:rPr>
          <w:rFonts w:ascii="Arial" w:eastAsia="Times New Roman" w:hAnsi="Arial" w:cs="Arial"/>
          <w:color w:val="2A2829"/>
          <w:kern w:val="0"/>
          <w14:ligatures w14:val="none"/>
        </w:rPr>
      </w:pPr>
      <w:hyperlink r:id="rId32" w:tgtFrame="_blank" w:history="1">
        <w:r w:rsidR="00CB2C93" w:rsidRPr="00E112F3">
          <w:rPr>
            <w:rFonts w:ascii="Arial" w:eastAsia="Times New Roman" w:hAnsi="Arial" w:cs="Arial"/>
            <w:color w:val="0000FF"/>
            <w:kern w:val="0"/>
            <w:u w:val="single"/>
            <w14:ligatures w14:val="none"/>
          </w:rPr>
          <w:t>Artistic Designs Group</w:t>
        </w:r>
      </w:hyperlink>
    </w:p>
    <w:p w14:paraId="28A0B9F2" w14:textId="77777777" w:rsidR="00CB2C93" w:rsidRPr="00E112F3" w:rsidRDefault="00000000" w:rsidP="00CB2C93">
      <w:pPr>
        <w:numPr>
          <w:ilvl w:val="0"/>
          <w:numId w:val="1"/>
        </w:numPr>
        <w:shd w:val="clear" w:color="auto" w:fill="FFFFFF"/>
        <w:spacing w:after="150"/>
        <w:ind w:left="1440"/>
        <w:rPr>
          <w:rFonts w:ascii="Arial" w:eastAsia="Times New Roman" w:hAnsi="Arial" w:cs="Arial"/>
          <w:color w:val="2A2829"/>
          <w:kern w:val="0"/>
          <w14:ligatures w14:val="none"/>
        </w:rPr>
      </w:pPr>
      <w:hyperlink r:id="rId33" w:tgtFrame="_blank" w:history="1">
        <w:r w:rsidR="00CB2C93" w:rsidRPr="00E112F3">
          <w:rPr>
            <w:rFonts w:ascii="Arial" w:eastAsia="Times New Roman" w:hAnsi="Arial" w:cs="Arial"/>
            <w:color w:val="0000FF"/>
            <w:kern w:val="0"/>
            <w:u w:val="single"/>
            <w14:ligatures w14:val="none"/>
          </w:rPr>
          <w:t>Advocate Art</w:t>
        </w:r>
      </w:hyperlink>
    </w:p>
    <w:p w14:paraId="390A5347" w14:textId="77777777" w:rsidR="00CB2C93" w:rsidRPr="00E112F3" w:rsidRDefault="00000000" w:rsidP="00CB2C93">
      <w:pPr>
        <w:numPr>
          <w:ilvl w:val="0"/>
          <w:numId w:val="1"/>
        </w:numPr>
        <w:shd w:val="clear" w:color="auto" w:fill="FFFFFF"/>
        <w:spacing w:after="150"/>
        <w:ind w:left="1440"/>
        <w:rPr>
          <w:rFonts w:ascii="Arial" w:eastAsia="Times New Roman" w:hAnsi="Arial" w:cs="Arial"/>
          <w:color w:val="2A2829"/>
          <w:kern w:val="0"/>
          <w14:ligatures w14:val="none"/>
        </w:rPr>
      </w:pPr>
      <w:hyperlink r:id="rId34" w:tgtFrame="_blank" w:history="1">
        <w:r w:rsidR="00CB2C93" w:rsidRPr="00E112F3">
          <w:rPr>
            <w:rFonts w:ascii="Arial" w:eastAsia="Times New Roman" w:hAnsi="Arial" w:cs="Arial"/>
            <w:color w:val="0000FF"/>
            <w:kern w:val="0"/>
            <w:u w:val="single"/>
            <w14:ligatures w14:val="none"/>
          </w:rPr>
          <w:t>Oskar Illustration</w:t>
        </w:r>
      </w:hyperlink>
    </w:p>
    <w:p w14:paraId="5C29A6E1" w14:textId="77777777" w:rsidR="00CB2C93" w:rsidRPr="00E112F3" w:rsidRDefault="00000000" w:rsidP="00CB2C93">
      <w:pPr>
        <w:numPr>
          <w:ilvl w:val="0"/>
          <w:numId w:val="1"/>
        </w:numPr>
        <w:shd w:val="clear" w:color="auto" w:fill="FFFFFF"/>
        <w:spacing w:after="150"/>
        <w:ind w:left="1440"/>
        <w:rPr>
          <w:rFonts w:ascii="Arial" w:eastAsia="Times New Roman" w:hAnsi="Arial" w:cs="Arial"/>
          <w:color w:val="2A2829"/>
          <w:kern w:val="0"/>
          <w14:ligatures w14:val="none"/>
        </w:rPr>
      </w:pPr>
      <w:hyperlink r:id="rId35" w:tgtFrame="_blank" w:history="1">
        <w:proofErr w:type="spellStart"/>
        <w:r w:rsidR="00CB2C93" w:rsidRPr="00E112F3">
          <w:rPr>
            <w:rFonts w:ascii="Arial" w:eastAsia="Times New Roman" w:hAnsi="Arial" w:cs="Arial"/>
            <w:color w:val="0000FF"/>
            <w:kern w:val="0"/>
            <w:u w:val="single"/>
            <w14:ligatures w14:val="none"/>
          </w:rPr>
          <w:t>Yellowhouse</w:t>
        </w:r>
        <w:proofErr w:type="spellEnd"/>
      </w:hyperlink>
    </w:p>
    <w:p w14:paraId="44F3E8A5" w14:textId="77777777" w:rsidR="00CB2C93" w:rsidRPr="00E112F3" w:rsidRDefault="00000000" w:rsidP="00CB2C93">
      <w:pPr>
        <w:numPr>
          <w:ilvl w:val="0"/>
          <w:numId w:val="1"/>
        </w:numPr>
        <w:shd w:val="clear" w:color="auto" w:fill="FFFFFF"/>
        <w:spacing w:after="150"/>
        <w:ind w:left="1440"/>
        <w:rPr>
          <w:rFonts w:ascii="Arial" w:eastAsia="Times New Roman" w:hAnsi="Arial" w:cs="Arial"/>
          <w:color w:val="2A2829"/>
          <w:kern w:val="0"/>
          <w14:ligatures w14:val="none"/>
        </w:rPr>
      </w:pPr>
      <w:hyperlink r:id="rId36" w:tgtFrame="_blank" w:history="1">
        <w:r w:rsidR="00CB2C93" w:rsidRPr="00E112F3">
          <w:rPr>
            <w:rFonts w:ascii="Arial" w:eastAsia="Times New Roman" w:hAnsi="Arial" w:cs="Arial"/>
            <w:color w:val="0000FF"/>
            <w:kern w:val="0"/>
            <w:u w:val="single"/>
            <w14:ligatures w14:val="none"/>
          </w:rPr>
          <w:t>Snyder</w:t>
        </w:r>
      </w:hyperlink>
    </w:p>
    <w:p w14:paraId="5C30D2CA" w14:textId="77777777" w:rsidR="00CB2C93" w:rsidRPr="00E112F3" w:rsidRDefault="00000000" w:rsidP="00CB2C93">
      <w:pPr>
        <w:numPr>
          <w:ilvl w:val="0"/>
          <w:numId w:val="1"/>
        </w:numPr>
        <w:shd w:val="clear" w:color="auto" w:fill="FFFFFF"/>
        <w:spacing w:after="150"/>
        <w:ind w:left="1440"/>
        <w:rPr>
          <w:rFonts w:ascii="Arial" w:eastAsia="Times New Roman" w:hAnsi="Arial" w:cs="Arial"/>
          <w:color w:val="2A2829"/>
          <w:kern w:val="0"/>
          <w14:ligatures w14:val="none"/>
        </w:rPr>
      </w:pPr>
      <w:hyperlink r:id="rId37" w:tgtFrame="_blank" w:history="1">
        <w:r w:rsidR="00CB2C93" w:rsidRPr="00E112F3">
          <w:rPr>
            <w:rFonts w:ascii="Arial" w:eastAsia="Times New Roman" w:hAnsi="Arial" w:cs="Arial"/>
            <w:color w:val="0000FF"/>
            <w:kern w:val="0"/>
            <w:u w:val="single"/>
            <w14:ligatures w14:val="none"/>
          </w:rPr>
          <w:t>Image Conscious</w:t>
        </w:r>
      </w:hyperlink>
    </w:p>
    <w:p w14:paraId="581368D9" w14:textId="77777777" w:rsidR="00CB2C93" w:rsidRPr="00E112F3" w:rsidRDefault="00000000" w:rsidP="00CB2C93">
      <w:pPr>
        <w:numPr>
          <w:ilvl w:val="0"/>
          <w:numId w:val="1"/>
        </w:numPr>
        <w:shd w:val="clear" w:color="auto" w:fill="FFFFFF"/>
        <w:spacing w:after="150"/>
        <w:ind w:left="1440"/>
        <w:rPr>
          <w:rFonts w:ascii="Arial" w:eastAsia="Times New Roman" w:hAnsi="Arial" w:cs="Arial"/>
          <w:color w:val="2A2829"/>
          <w:kern w:val="0"/>
          <w14:ligatures w14:val="none"/>
        </w:rPr>
      </w:pPr>
      <w:hyperlink r:id="rId38" w:tgtFrame="_blank" w:history="1">
        <w:r w:rsidR="00CB2C93" w:rsidRPr="00E112F3">
          <w:rPr>
            <w:rFonts w:ascii="Arial" w:eastAsia="Times New Roman" w:hAnsi="Arial" w:cs="Arial"/>
            <w:color w:val="0000FF"/>
            <w:kern w:val="0"/>
            <w:u w:val="single"/>
            <w14:ligatures w14:val="none"/>
          </w:rPr>
          <w:t>Pink Light Studio</w:t>
        </w:r>
      </w:hyperlink>
    </w:p>
    <w:p w14:paraId="29BCEA2A" w14:textId="77777777" w:rsidR="00CB2C93" w:rsidRPr="00E112F3" w:rsidRDefault="00CB2C93">
      <w:pPr>
        <w:rPr>
          <w:rFonts w:ascii="Arial" w:hAnsi="Arial" w:cs="Arial"/>
        </w:rPr>
      </w:pPr>
    </w:p>
    <w:p w14:paraId="54FA78C5" w14:textId="77777777" w:rsidR="00E112F3" w:rsidRDefault="00E112F3">
      <w:pPr>
        <w:rPr>
          <w:rFonts w:ascii="Arial" w:hAnsi="Arial" w:cs="Arial"/>
          <w:b/>
          <w:bCs/>
          <w:color w:val="FFC000"/>
          <w:sz w:val="28"/>
          <w:szCs w:val="28"/>
        </w:rPr>
      </w:pPr>
    </w:p>
    <w:p w14:paraId="4E405E4E" w14:textId="27F80292" w:rsidR="00AD2E9F" w:rsidRPr="00E112F3" w:rsidRDefault="00AD2E9F">
      <w:pPr>
        <w:rPr>
          <w:rFonts w:ascii="Arial" w:hAnsi="Arial" w:cs="Arial"/>
          <w:b/>
          <w:bCs/>
          <w:color w:val="FFC000"/>
          <w:sz w:val="28"/>
          <w:szCs w:val="28"/>
        </w:rPr>
      </w:pPr>
      <w:r w:rsidRPr="00E112F3">
        <w:rPr>
          <w:rFonts w:ascii="Arial" w:hAnsi="Arial" w:cs="Arial"/>
          <w:b/>
          <w:bCs/>
          <w:color w:val="FFC000"/>
          <w:sz w:val="28"/>
          <w:szCs w:val="28"/>
        </w:rPr>
        <w:t xml:space="preserve">Instagram Hashtags: </w:t>
      </w:r>
    </w:p>
    <w:p w14:paraId="065B987C" w14:textId="558B009F" w:rsidR="00AD2E9F" w:rsidRPr="00E112F3" w:rsidRDefault="00C97B49">
      <w:pPr>
        <w:rPr>
          <w:rFonts w:ascii="Arial" w:hAnsi="Arial" w:cs="Arial"/>
        </w:rPr>
      </w:pPr>
      <w:r>
        <w:rPr>
          <w:rFonts w:ascii="Arial" w:hAnsi="Arial" w:cs="Arial"/>
        </w:rPr>
        <w:t>Use these hashtags on posts that you want to be found by agents, or art directors who may be looking for Art. These are some</w:t>
      </w:r>
      <w:r w:rsidR="00AD2E9F" w:rsidRPr="00E112F3">
        <w:rPr>
          <w:rFonts w:ascii="Arial" w:hAnsi="Arial" w:cs="Arial"/>
        </w:rPr>
        <w:t xml:space="preserve"> suggestions to get you started. Be sure to research what successful artists are currently using, as new ones appear all the time:</w:t>
      </w:r>
    </w:p>
    <w:p w14:paraId="370DA063" w14:textId="77777777" w:rsidR="00AD2E9F" w:rsidRPr="00E112F3" w:rsidRDefault="00AD2E9F">
      <w:pPr>
        <w:rPr>
          <w:rFonts w:ascii="Arial" w:hAnsi="Arial" w:cs="Arial"/>
        </w:rPr>
      </w:pPr>
    </w:p>
    <w:p w14:paraId="30B3D8DB" w14:textId="77777777" w:rsidR="00AD2E9F" w:rsidRPr="00E112F3" w:rsidRDefault="00AD2E9F" w:rsidP="00AD2E9F">
      <w:pPr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 w:rsidRPr="00E112F3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ab/>
        <w:t>• #ArtLicensing</w:t>
      </w:r>
    </w:p>
    <w:p w14:paraId="7E931336" w14:textId="77777777" w:rsidR="00AD2E9F" w:rsidRPr="00E112F3" w:rsidRDefault="00AD2E9F" w:rsidP="00AD2E9F">
      <w:pPr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 w:rsidRPr="00E112F3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ab/>
        <w:t>• #LicensingArt</w:t>
      </w:r>
    </w:p>
    <w:p w14:paraId="6B54EDA9" w14:textId="77777777" w:rsidR="00AD2E9F" w:rsidRPr="00E112F3" w:rsidRDefault="00AD2E9F" w:rsidP="00AD2E9F">
      <w:pPr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 w:rsidRPr="00E112F3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lastRenderedPageBreak/>
        <w:tab/>
        <w:t>• #ArtLicensingAgency</w:t>
      </w:r>
    </w:p>
    <w:p w14:paraId="342E4DBA" w14:textId="77777777" w:rsidR="00AD2E9F" w:rsidRPr="00E112F3" w:rsidRDefault="00AD2E9F" w:rsidP="00AD2E9F">
      <w:pPr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 w:rsidRPr="00E112F3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ab/>
        <w:t>• #ArtLicensingArtist</w:t>
      </w:r>
    </w:p>
    <w:p w14:paraId="6F68B09C" w14:textId="77777777" w:rsidR="00AD2E9F" w:rsidRPr="00E112F3" w:rsidRDefault="00AD2E9F" w:rsidP="00AD2E9F">
      <w:pPr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 w:rsidRPr="00E112F3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ab/>
        <w:t>• #LicensingDeals</w:t>
      </w:r>
    </w:p>
    <w:p w14:paraId="1E4C3AEC" w14:textId="77777777" w:rsidR="00AD2E9F" w:rsidRPr="00E112F3" w:rsidRDefault="00AD2E9F" w:rsidP="00AD2E9F">
      <w:pPr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 w:rsidRPr="00E112F3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ab/>
        <w:t>• #ArtForLicensing</w:t>
      </w:r>
    </w:p>
    <w:p w14:paraId="6D7D3916" w14:textId="77777777" w:rsidR="00AD2E9F" w:rsidRPr="00E112F3" w:rsidRDefault="00AD2E9F" w:rsidP="00AD2E9F">
      <w:pPr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 w:rsidRPr="00E112F3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ab/>
        <w:t>• #LicensingOpportunities</w:t>
      </w:r>
    </w:p>
    <w:p w14:paraId="7803FA86" w14:textId="77777777" w:rsidR="00AD2E9F" w:rsidRPr="00E112F3" w:rsidRDefault="00AD2E9F" w:rsidP="00AD2E9F">
      <w:pPr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 w:rsidRPr="00E112F3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ab/>
        <w:t>• #ArtBiz</w:t>
      </w:r>
    </w:p>
    <w:p w14:paraId="4BAED87F" w14:textId="77777777" w:rsidR="00AD2E9F" w:rsidRPr="00E112F3" w:rsidRDefault="00AD2E9F" w:rsidP="00AD2E9F">
      <w:pPr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 w:rsidRPr="00E112F3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ab/>
        <w:t>• #ArtPortfolio</w:t>
      </w:r>
    </w:p>
    <w:p w14:paraId="0DB456AF" w14:textId="77777777" w:rsidR="00AD2E9F" w:rsidRPr="00E112F3" w:rsidRDefault="00AD2E9F" w:rsidP="00AD2E9F">
      <w:pPr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 w:rsidRPr="00E112F3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ab/>
        <w:t>• #ArtLicensingWorld</w:t>
      </w:r>
    </w:p>
    <w:p w14:paraId="5A6E232E" w14:textId="77777777" w:rsidR="00AD2E9F" w:rsidRPr="00E112F3" w:rsidRDefault="00AD2E9F" w:rsidP="00AD2E9F">
      <w:pPr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 w:rsidRPr="00E112F3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ab/>
        <w:t>• #ArtLicensingCommunity</w:t>
      </w:r>
    </w:p>
    <w:p w14:paraId="4E4890F9" w14:textId="77777777" w:rsidR="00AD2E9F" w:rsidRPr="00E112F3" w:rsidRDefault="00AD2E9F" w:rsidP="00AD2E9F">
      <w:pPr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 w:rsidRPr="00E112F3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ab/>
        <w:t>• #LicensingCreativity</w:t>
      </w:r>
    </w:p>
    <w:p w14:paraId="50EE848F" w14:textId="77777777" w:rsidR="00AD2E9F" w:rsidRPr="00E112F3" w:rsidRDefault="00AD2E9F" w:rsidP="00AD2E9F">
      <w:pPr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 w:rsidRPr="00E112F3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ab/>
        <w:t>• #ArtistOpportunities</w:t>
      </w:r>
    </w:p>
    <w:p w14:paraId="69605590" w14:textId="77777777" w:rsidR="00AD2E9F" w:rsidRPr="00E112F3" w:rsidRDefault="00AD2E9F" w:rsidP="00AD2E9F">
      <w:pPr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 w:rsidRPr="00E112F3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ab/>
        <w:t>• #LicensingArtwork</w:t>
      </w:r>
    </w:p>
    <w:p w14:paraId="2FBF5991" w14:textId="77777777" w:rsidR="00AD2E9F" w:rsidRPr="00E112F3" w:rsidRDefault="00AD2E9F" w:rsidP="00AD2E9F">
      <w:pPr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 w:rsidRPr="00E112F3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ab/>
        <w:t>• #ArtInLicensing</w:t>
      </w:r>
    </w:p>
    <w:p w14:paraId="5ADBEADD" w14:textId="77777777" w:rsidR="00AD2E9F" w:rsidRPr="00E112F3" w:rsidRDefault="00AD2E9F" w:rsidP="00AD2E9F">
      <w:pPr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 w:rsidRPr="00E112F3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ab/>
        <w:t>• #ArtLicensor</w:t>
      </w:r>
    </w:p>
    <w:p w14:paraId="41CDFC4C" w14:textId="77777777" w:rsidR="00AD2E9F" w:rsidRPr="00E112F3" w:rsidRDefault="00AD2E9F" w:rsidP="00AD2E9F">
      <w:pPr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 w:rsidRPr="00E112F3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ab/>
        <w:t>• #LicensingSuccess</w:t>
      </w:r>
    </w:p>
    <w:p w14:paraId="1654CB8D" w14:textId="77777777" w:rsidR="00AD2E9F" w:rsidRPr="00E112F3" w:rsidRDefault="00AD2E9F" w:rsidP="00AD2E9F">
      <w:pPr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 w:rsidRPr="00E112F3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ab/>
        <w:t>• #Artlicensingindustry</w:t>
      </w:r>
    </w:p>
    <w:p w14:paraId="4E118ED4" w14:textId="77777777" w:rsidR="00AD2E9F" w:rsidRPr="00E112F3" w:rsidRDefault="00AD2E9F" w:rsidP="00AD2E9F">
      <w:pPr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 w:rsidRPr="00E112F3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ab/>
        <w:t>• #ArtAndCommerce</w:t>
      </w:r>
    </w:p>
    <w:p w14:paraId="12A1341C" w14:textId="77777777" w:rsidR="00AD2E9F" w:rsidRPr="00E112F3" w:rsidRDefault="00AD2E9F" w:rsidP="00AD2E9F">
      <w:pPr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 w:rsidRPr="00E112F3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ab/>
        <w:t>• #LicensingYourArt</w:t>
      </w:r>
    </w:p>
    <w:p w14:paraId="4D58C886" w14:textId="77777777" w:rsidR="00AD2E9F" w:rsidRPr="00E112F3" w:rsidRDefault="00AD2E9F" w:rsidP="00AD2E9F">
      <w:pPr>
        <w:rPr>
          <w:rFonts w:ascii="Arial" w:eastAsia="Times New Roman" w:hAnsi="Arial" w:cs="Arial"/>
          <w:kern w:val="0"/>
          <w14:ligatures w14:val="none"/>
        </w:rPr>
      </w:pPr>
    </w:p>
    <w:p w14:paraId="3A31D60F" w14:textId="77777777" w:rsidR="00AD2E9F" w:rsidRPr="00E112F3" w:rsidRDefault="00AD2E9F">
      <w:pPr>
        <w:rPr>
          <w:rFonts w:ascii="Arial" w:hAnsi="Arial" w:cs="Arial"/>
          <w:b/>
          <w:bCs/>
          <w:color w:val="FFC000"/>
          <w:sz w:val="28"/>
          <w:szCs w:val="28"/>
        </w:rPr>
      </w:pPr>
    </w:p>
    <w:p w14:paraId="37445634" w14:textId="3CCA8337" w:rsidR="00650614" w:rsidRPr="00E112F3" w:rsidRDefault="00650614">
      <w:pPr>
        <w:rPr>
          <w:rFonts w:ascii="Arial" w:hAnsi="Arial" w:cs="Arial"/>
          <w:b/>
          <w:bCs/>
          <w:color w:val="FFC000"/>
          <w:sz w:val="28"/>
          <w:szCs w:val="28"/>
        </w:rPr>
      </w:pPr>
      <w:r w:rsidRPr="00E112F3">
        <w:rPr>
          <w:rFonts w:ascii="Arial" w:hAnsi="Arial" w:cs="Arial"/>
          <w:b/>
          <w:bCs/>
          <w:color w:val="FFC000"/>
          <w:sz w:val="28"/>
          <w:szCs w:val="28"/>
        </w:rPr>
        <w:t>Should you go it alon</w:t>
      </w:r>
      <w:r w:rsidR="008156D2">
        <w:rPr>
          <w:rFonts w:ascii="Arial" w:hAnsi="Arial" w:cs="Arial"/>
          <w:b/>
          <w:bCs/>
          <w:color w:val="FFC000"/>
          <w:sz w:val="28"/>
          <w:szCs w:val="28"/>
        </w:rPr>
        <w:t>e</w:t>
      </w:r>
      <w:r w:rsidRPr="00E112F3">
        <w:rPr>
          <w:rFonts w:ascii="Arial" w:hAnsi="Arial" w:cs="Arial"/>
          <w:b/>
          <w:bCs/>
          <w:color w:val="FFC000"/>
          <w:sz w:val="28"/>
          <w:szCs w:val="28"/>
        </w:rPr>
        <w:t xml:space="preserve"> or get an Agent?</w:t>
      </w:r>
    </w:p>
    <w:p w14:paraId="21E8441C" w14:textId="2F68B2D5" w:rsidR="00650614" w:rsidRPr="00E112F3" w:rsidRDefault="00650614" w:rsidP="00650614">
      <w:pPr>
        <w:rPr>
          <w:rFonts w:ascii="Arial" w:eastAsia="Times New Roman" w:hAnsi="Arial" w:cs="Arial"/>
          <w:b/>
          <w:bCs/>
          <w:kern w:val="0"/>
          <w14:ligatures w14:val="none"/>
        </w:rPr>
      </w:pPr>
      <w:r w:rsidRPr="00E112F3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  <w:br/>
      </w:r>
      <w:r w:rsidR="006625E5" w:rsidRPr="00E112F3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  <w:t xml:space="preserve">Perks and </w:t>
      </w:r>
      <w:r w:rsidR="00FB0999" w:rsidRPr="00E112F3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  <w:t>Pit</w:t>
      </w:r>
      <w:r w:rsidR="006625E5" w:rsidRPr="00E112F3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  <w:t>falls</w:t>
      </w:r>
      <w:r w:rsidRPr="00E112F3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  <w:t xml:space="preserve"> of </w:t>
      </w:r>
      <w:r w:rsidRPr="00C97B49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u w:val="single"/>
          <w14:ligatures w14:val="none"/>
        </w:rPr>
        <w:t>Trying to Get Art Licensing Contracts on Your Own</w:t>
      </w:r>
      <w:r w:rsidRPr="00E112F3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  <w:t>:</w:t>
      </w:r>
      <w:r w:rsidRPr="00E112F3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  <w:br/>
      </w:r>
    </w:p>
    <w:p w14:paraId="03254F95" w14:textId="77777777" w:rsidR="00FB0999" w:rsidRPr="00E112F3" w:rsidRDefault="00650614" w:rsidP="00FB0999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 w:rsidRPr="00E112F3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  <w:t>Direct Control:</w:t>
      </w:r>
      <w:r w:rsidRPr="00E112F3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 </w:t>
      </w:r>
    </w:p>
    <w:p w14:paraId="6689B5BE" w14:textId="78A79B91" w:rsidR="00650614" w:rsidRPr="00E112F3" w:rsidRDefault="00FB0999" w:rsidP="00FB0999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 w:rsidRPr="00E112F3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PERK: </w:t>
      </w:r>
      <w:r w:rsidR="00650614" w:rsidRPr="00E112F3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You have complete control over your submissions, negotiations, and contracts. You can decide which companies to approach and how to present your work.</w:t>
      </w:r>
    </w:p>
    <w:p w14:paraId="5464FBF5" w14:textId="77777777" w:rsidR="00FB0999" w:rsidRPr="00E112F3" w:rsidRDefault="00650614" w:rsidP="00FB0999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 w:rsidRPr="00E112F3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  <w:t>Learning Experience:</w:t>
      </w:r>
      <w:r w:rsidRPr="00E112F3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 </w:t>
      </w:r>
    </w:p>
    <w:p w14:paraId="4C0E367B" w14:textId="69CBAD9F" w:rsidR="00650614" w:rsidRPr="00E112F3" w:rsidRDefault="00FB0999" w:rsidP="00FB0999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 w:rsidRPr="00E112F3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PERK</w:t>
      </w:r>
      <w:r w:rsidRPr="00E112F3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  <w:t xml:space="preserve">: </w:t>
      </w:r>
      <w:r w:rsidR="00650614" w:rsidRPr="00E112F3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Handling the process independently can be a </w:t>
      </w:r>
      <w:r w:rsidR="00C97B49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great</w:t>
      </w:r>
      <w:r w:rsidR="00650614" w:rsidRPr="00E112F3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learning experience. You'll gain insights into the industry, contracts, and the art of negotiation.</w:t>
      </w:r>
    </w:p>
    <w:p w14:paraId="3EB3CC46" w14:textId="1B69D00E" w:rsidR="00234635" w:rsidRPr="00E112F3" w:rsidRDefault="00234635" w:rsidP="00FB0999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 w:rsidRPr="00E112F3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PITFALL: The learning curves can be stiff if you don’t negotiate contracts well for yourself.</w:t>
      </w:r>
    </w:p>
    <w:p w14:paraId="7ECF3673" w14:textId="77777777" w:rsidR="00234635" w:rsidRPr="00E112F3" w:rsidRDefault="00650614" w:rsidP="00FB0999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 w:rsidRPr="00E112F3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  <w:t>Cost Savings:</w:t>
      </w:r>
      <w:r w:rsidRPr="00E112F3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 </w:t>
      </w:r>
    </w:p>
    <w:p w14:paraId="584CDB35" w14:textId="6E68E8D0" w:rsidR="00650614" w:rsidRPr="00E112F3" w:rsidRDefault="00234635" w:rsidP="00234635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 w:rsidRPr="00E112F3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PERK </w:t>
      </w:r>
      <w:r w:rsidR="00650614" w:rsidRPr="00E112F3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You won't have to pay commissions to an agent. All the proceeds from the licensing deals will be yours.</w:t>
      </w:r>
    </w:p>
    <w:p w14:paraId="365B3501" w14:textId="0A2A66AE" w:rsidR="00FB0999" w:rsidRPr="00E112F3" w:rsidRDefault="00FB0999" w:rsidP="00FB0999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 w:rsidRPr="00E112F3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PITFALL: Costly to travel and set up your own booth at tradeshows. (Often $10K entrance fees)</w:t>
      </w:r>
    </w:p>
    <w:p w14:paraId="5028E9A2" w14:textId="77777777" w:rsidR="00FB0999" w:rsidRPr="00E112F3" w:rsidRDefault="00650614" w:rsidP="00FB0999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 w:rsidRPr="00E112F3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  <w:t>Networking</w:t>
      </w:r>
      <w:r w:rsidRPr="00E112F3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: </w:t>
      </w:r>
    </w:p>
    <w:p w14:paraId="7DCE7BD7" w14:textId="1245562D" w:rsidR="00FB0999" w:rsidRPr="00E112F3" w:rsidRDefault="00FB0999" w:rsidP="00FB0999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 w:rsidRPr="00E112F3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lastRenderedPageBreak/>
        <w:t xml:space="preserve">PERK: </w:t>
      </w:r>
      <w:r w:rsidR="00650614" w:rsidRPr="00E112F3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While an agent can provide networking opportunities, </w:t>
      </w:r>
      <w:r w:rsidR="00C97B49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going after</w:t>
      </w:r>
      <w:r w:rsidR="00650614" w:rsidRPr="00E112F3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contracts on your own help</w:t>
      </w:r>
      <w:r w:rsidR="00C97B49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s</w:t>
      </w:r>
      <w:r w:rsidR="00650614" w:rsidRPr="00E112F3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you build relationships in the industry and directly connect with potential clients.</w:t>
      </w:r>
    </w:p>
    <w:p w14:paraId="0E80742A" w14:textId="48BDE8E1" w:rsidR="00FB0999" w:rsidRPr="00E112F3" w:rsidRDefault="00FB0999" w:rsidP="00FB0999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 w:rsidRPr="00E112F3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PITFALL: Takes a while, </w:t>
      </w:r>
      <w:r w:rsidR="00C97B49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and </w:t>
      </w:r>
      <w:r w:rsidRPr="00E112F3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harder to get appointments</w:t>
      </w:r>
    </w:p>
    <w:p w14:paraId="2E1636FC" w14:textId="77777777" w:rsidR="00BF4F0C" w:rsidRPr="00E112F3" w:rsidRDefault="00650614" w:rsidP="00FB0999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 w:rsidRPr="00E112F3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  <w:t>Flexibility</w:t>
      </w:r>
      <w:r w:rsidRPr="00E112F3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: </w:t>
      </w:r>
    </w:p>
    <w:p w14:paraId="00D80499" w14:textId="372EC350" w:rsidR="00650614" w:rsidRPr="00E112F3" w:rsidRDefault="00BF4F0C" w:rsidP="00BF4F0C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 w:rsidRPr="00E112F3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PERK</w:t>
      </w:r>
      <w:r w:rsidR="00A3143A" w:rsidRPr="00E112F3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: </w:t>
      </w:r>
      <w:r w:rsidR="00650614" w:rsidRPr="00E112F3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You can choose your own strategies and </w:t>
      </w:r>
      <w:r w:rsidR="00C97B49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go after the companies you want to work with.</w:t>
      </w:r>
    </w:p>
    <w:p w14:paraId="602B5293" w14:textId="686920C0" w:rsidR="001A6546" w:rsidRPr="00E112F3" w:rsidRDefault="001A6546" w:rsidP="00BF4F0C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 w:rsidRPr="00E112F3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PITFALL: You may not know the best approach.</w:t>
      </w:r>
    </w:p>
    <w:p w14:paraId="5A12E7F7" w14:textId="77777777" w:rsidR="00650614" w:rsidRPr="00E112F3" w:rsidRDefault="00650614" w:rsidP="00650614">
      <w:pPr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</w:p>
    <w:p w14:paraId="7A351D99" w14:textId="2AEA90A4" w:rsidR="00650614" w:rsidRPr="00E112F3" w:rsidRDefault="00B8025A" w:rsidP="00650614">
      <w:pPr>
        <w:rPr>
          <w:rFonts w:ascii="Arial" w:eastAsia="Times New Roman" w:hAnsi="Arial" w:cs="Arial"/>
          <w:b/>
          <w:bCs/>
          <w:kern w:val="0"/>
          <w14:ligatures w14:val="none"/>
        </w:rPr>
      </w:pPr>
      <w:r w:rsidRPr="00E112F3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  <w:t xml:space="preserve">Perks and Pitfalls </w:t>
      </w:r>
      <w:r w:rsidR="00650614" w:rsidRPr="00E112F3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  <w:t xml:space="preserve">of </w:t>
      </w:r>
      <w:r w:rsidR="00650614" w:rsidRPr="00C97B49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u w:val="single"/>
          <w14:ligatures w14:val="none"/>
        </w:rPr>
        <w:t>Using an Art Licensing Agent:</w:t>
      </w:r>
      <w:r w:rsidR="00650614" w:rsidRPr="00E112F3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  <w:br/>
      </w:r>
    </w:p>
    <w:p w14:paraId="21FEDA20" w14:textId="03B02D73" w:rsidR="001A6546" w:rsidRPr="00E112F3" w:rsidRDefault="00650614" w:rsidP="001A6546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 w:rsidRPr="00E112F3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  <w:t>Industry Expertise:</w:t>
      </w:r>
      <w:r w:rsidRPr="00E112F3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 </w:t>
      </w:r>
    </w:p>
    <w:p w14:paraId="62BD6361" w14:textId="7C5C62FE" w:rsidR="00650614" w:rsidRPr="00E112F3" w:rsidRDefault="001A6546" w:rsidP="001A6546">
      <w:pPr>
        <w:pStyle w:val="ListParagraph"/>
        <w:numPr>
          <w:ilvl w:val="1"/>
          <w:numId w:val="5"/>
        </w:numPr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 w:rsidRPr="00E112F3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PERK</w:t>
      </w:r>
      <w:r w:rsidR="00585243" w:rsidRPr="00E112F3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:</w:t>
      </w:r>
      <w:r w:rsidRPr="00E112F3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r w:rsidR="00650614" w:rsidRPr="00E112F3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Agents typically have extensive knowledge of the art licensing industry, market trends, and client contacts. They can guide you in the right direction.</w:t>
      </w:r>
    </w:p>
    <w:p w14:paraId="40DE2D39" w14:textId="77777777" w:rsidR="001A6546" w:rsidRPr="00E112F3" w:rsidRDefault="00650614" w:rsidP="001A6546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proofErr w:type="gramStart"/>
      <w:r w:rsidRPr="00E112F3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  <w:t>Time-Saving</w:t>
      </w:r>
      <w:proofErr w:type="gramEnd"/>
      <w:r w:rsidRPr="00E112F3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  <w:t>:</w:t>
      </w:r>
      <w:r w:rsidRPr="00E112F3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 </w:t>
      </w:r>
    </w:p>
    <w:p w14:paraId="169A5BBB" w14:textId="04318F8A" w:rsidR="00650614" w:rsidRPr="00E112F3" w:rsidRDefault="00585243" w:rsidP="001A6546">
      <w:pPr>
        <w:pStyle w:val="ListParagraph"/>
        <w:numPr>
          <w:ilvl w:val="1"/>
          <w:numId w:val="5"/>
        </w:numPr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 w:rsidRPr="00E112F3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PERK: </w:t>
      </w:r>
      <w:r w:rsidR="00650614" w:rsidRPr="00E112F3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Agents handle the time-consuming tasks of marketing, negotiations, and administrative work, allowing you to focus on creating art.</w:t>
      </w:r>
    </w:p>
    <w:p w14:paraId="2471608F" w14:textId="1E9CBDE0" w:rsidR="00585243" w:rsidRPr="00E112F3" w:rsidRDefault="00585243" w:rsidP="001A6546">
      <w:pPr>
        <w:pStyle w:val="ListParagraph"/>
        <w:numPr>
          <w:ilvl w:val="1"/>
          <w:numId w:val="5"/>
        </w:numPr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 w:rsidRPr="00E112F3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PITFALL: You may be competing with their other clients.</w:t>
      </w:r>
    </w:p>
    <w:p w14:paraId="74009CE9" w14:textId="77777777" w:rsidR="00585243" w:rsidRPr="00E112F3" w:rsidRDefault="00650614" w:rsidP="001A6546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 w:rsidRPr="00E112F3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  <w:t>Larger Network:</w:t>
      </w:r>
      <w:r w:rsidRPr="00E112F3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 </w:t>
      </w:r>
    </w:p>
    <w:p w14:paraId="3ABDC018" w14:textId="56908DDB" w:rsidR="00650614" w:rsidRDefault="00585243" w:rsidP="00585243">
      <w:pPr>
        <w:pStyle w:val="ListParagraph"/>
        <w:numPr>
          <w:ilvl w:val="1"/>
          <w:numId w:val="5"/>
        </w:numPr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 w:rsidRPr="00E112F3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PERK: </w:t>
      </w:r>
      <w:r w:rsidR="00650614" w:rsidRPr="00E112F3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Agents often have established relationships with companies, retailers, and manufacturers, giving you access to a broader range of opportunities.</w:t>
      </w:r>
    </w:p>
    <w:p w14:paraId="55A394B0" w14:textId="6E844B07" w:rsidR="00BC623B" w:rsidRPr="00E112F3" w:rsidRDefault="00BC623B" w:rsidP="00585243">
      <w:pPr>
        <w:pStyle w:val="ListParagraph"/>
        <w:numPr>
          <w:ilvl w:val="1"/>
          <w:numId w:val="5"/>
        </w:numPr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 w:rsidRPr="00E112F3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PITFALL: </w:t>
      </w:r>
      <w:r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They take a cut of your money.</w:t>
      </w:r>
    </w:p>
    <w:p w14:paraId="080A87C4" w14:textId="77777777" w:rsidR="008D5168" w:rsidRPr="00E112F3" w:rsidRDefault="00650614" w:rsidP="001A6546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 w:rsidRPr="00E112F3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  <w:t>Increased Credibility:</w:t>
      </w:r>
      <w:r w:rsidRPr="00E112F3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 </w:t>
      </w:r>
    </w:p>
    <w:p w14:paraId="1C7F242D" w14:textId="17071BCF" w:rsidR="00650614" w:rsidRDefault="008D5168" w:rsidP="008D5168">
      <w:pPr>
        <w:pStyle w:val="ListParagraph"/>
        <w:numPr>
          <w:ilvl w:val="1"/>
          <w:numId w:val="5"/>
        </w:numPr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 w:rsidRPr="00E112F3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PERK: </w:t>
      </w:r>
      <w:r w:rsidR="00650614" w:rsidRPr="00E112F3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Having a reputable agent can enhance your credibility and make you more appealing to potential clients.</w:t>
      </w:r>
    </w:p>
    <w:p w14:paraId="73A766C8" w14:textId="7C7937B6" w:rsidR="00BC623B" w:rsidRPr="00E112F3" w:rsidRDefault="00BC623B" w:rsidP="008D5168">
      <w:pPr>
        <w:pStyle w:val="ListParagraph"/>
        <w:numPr>
          <w:ilvl w:val="1"/>
          <w:numId w:val="5"/>
        </w:numPr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PITFALL</w:t>
      </w:r>
      <w:r w:rsidRPr="00E112F3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: </w:t>
      </w:r>
      <w:r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You may have to create art for them that you are not interested in. But you can negotiate this.</w:t>
      </w:r>
    </w:p>
    <w:p w14:paraId="7145F939" w14:textId="77777777" w:rsidR="008D5168" w:rsidRPr="00E112F3" w:rsidRDefault="00650614" w:rsidP="001A6546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 w:rsidRPr="00E112F3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  <w:t>Negotiation Skills</w:t>
      </w:r>
      <w:r w:rsidRPr="00E112F3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: </w:t>
      </w:r>
    </w:p>
    <w:p w14:paraId="549B8273" w14:textId="2476EAEE" w:rsidR="00650614" w:rsidRPr="00E112F3" w:rsidRDefault="008D5168" w:rsidP="008D5168">
      <w:pPr>
        <w:pStyle w:val="ListParagraph"/>
        <w:numPr>
          <w:ilvl w:val="1"/>
          <w:numId w:val="5"/>
        </w:numPr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 w:rsidRPr="00E112F3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PERK: </w:t>
      </w:r>
      <w:r w:rsidR="00650614" w:rsidRPr="00E112F3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Agents are skilled negotiators, which can lead to better deals and terms for you.</w:t>
      </w:r>
    </w:p>
    <w:p w14:paraId="648F0563" w14:textId="77777777" w:rsidR="00923140" w:rsidRPr="00E112F3" w:rsidRDefault="00650614" w:rsidP="001A6546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 w:rsidRPr="00E112F3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  <w:t>Contract Expertise:</w:t>
      </w:r>
      <w:r w:rsidRPr="00E112F3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 </w:t>
      </w:r>
    </w:p>
    <w:p w14:paraId="6CE86724" w14:textId="5DCEA238" w:rsidR="00650614" w:rsidRPr="00E112F3" w:rsidRDefault="00923140" w:rsidP="00923140">
      <w:pPr>
        <w:pStyle w:val="ListParagraph"/>
        <w:numPr>
          <w:ilvl w:val="1"/>
          <w:numId w:val="5"/>
        </w:numPr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 w:rsidRPr="00E112F3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PERK: </w:t>
      </w:r>
      <w:r w:rsidR="00650614" w:rsidRPr="00E112F3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They can help ensure that contracts are fair, protecting your interests.</w:t>
      </w:r>
    </w:p>
    <w:p w14:paraId="39952463" w14:textId="257187CC" w:rsidR="00A4222C" w:rsidRPr="00E112F3" w:rsidRDefault="00A4222C" w:rsidP="00923140">
      <w:pPr>
        <w:pStyle w:val="ListParagraph"/>
        <w:numPr>
          <w:ilvl w:val="1"/>
          <w:numId w:val="5"/>
        </w:numPr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 w:rsidRPr="00E112F3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PITFALL: They will take a big cut of your income, so less money.</w:t>
      </w:r>
    </w:p>
    <w:p w14:paraId="7981490E" w14:textId="77777777" w:rsidR="00C1653C" w:rsidRPr="00E112F3" w:rsidRDefault="00C1653C" w:rsidP="00650614">
      <w:pPr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</w:p>
    <w:p w14:paraId="34E9B430" w14:textId="16C7CDAE" w:rsidR="00650614" w:rsidRPr="00E112F3" w:rsidRDefault="00650614" w:rsidP="00650614">
      <w:pPr>
        <w:rPr>
          <w:rFonts w:ascii="Arial" w:hAnsi="Arial" w:cs="Arial"/>
        </w:rPr>
      </w:pPr>
      <w:r w:rsidRPr="00E112F3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Whether you choose to go it alone or use an agent depends on your goals, </w:t>
      </w:r>
      <w:r w:rsidR="00035D73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and comfort level. You can start on your own, or in your town,</w:t>
      </w:r>
      <w:r w:rsidRPr="00E112F3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an</w:t>
      </w:r>
      <w:r w:rsidR="00035D73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d</w:t>
      </w:r>
      <w:r w:rsidRPr="00E112F3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as </w:t>
      </w:r>
      <w:r w:rsidR="00035D73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you</w:t>
      </w:r>
      <w:r w:rsidRPr="00E112F3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grow, </w:t>
      </w:r>
      <w:r w:rsidR="00035D73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decide to get a </w:t>
      </w:r>
      <w:proofErr w:type="gramStart"/>
      <w:r w:rsidR="00035D73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licensing</w:t>
      </w:r>
      <w:r w:rsidRPr="00E112F3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agents</w:t>
      </w:r>
      <w:proofErr w:type="gramEnd"/>
      <w:r w:rsidRPr="00E112F3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to expand </w:t>
      </w:r>
      <w:r w:rsidR="00035D73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your</w:t>
      </w:r>
      <w:r w:rsidRPr="00E112F3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opportunities. </w:t>
      </w:r>
      <w:r w:rsidR="00035D73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You can </w:t>
      </w:r>
      <w:r w:rsidR="00035D73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lastRenderedPageBreak/>
        <w:t>also do both. Remember to always be guided by your overall Art Business goals!</w:t>
      </w:r>
    </w:p>
    <w:sectPr w:rsidR="00650614" w:rsidRPr="00E112F3" w:rsidSect="00AA0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50305040509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604A"/>
    <w:multiLevelType w:val="multilevel"/>
    <w:tmpl w:val="A4F83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F83034"/>
    <w:multiLevelType w:val="hybridMultilevel"/>
    <w:tmpl w:val="F7B0B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D7E38"/>
    <w:multiLevelType w:val="hybridMultilevel"/>
    <w:tmpl w:val="45DA3ED4"/>
    <w:lvl w:ilvl="0" w:tplc="2A94FE60">
      <w:numFmt w:val="bullet"/>
      <w:lvlText w:val="•"/>
      <w:lvlJc w:val="left"/>
      <w:pPr>
        <w:ind w:left="1080" w:hanging="360"/>
      </w:pPr>
      <w:rPr>
        <w:rFonts w:ascii="Helvetica" w:eastAsia="Times New Roman" w:hAnsi="Helvetica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8E2E34"/>
    <w:multiLevelType w:val="hybridMultilevel"/>
    <w:tmpl w:val="59A2082A"/>
    <w:lvl w:ilvl="0" w:tplc="2A94FE60">
      <w:numFmt w:val="bullet"/>
      <w:lvlText w:val="•"/>
      <w:lvlJc w:val="left"/>
      <w:pPr>
        <w:ind w:left="1080" w:hanging="360"/>
      </w:pPr>
      <w:rPr>
        <w:rFonts w:ascii="Helvetica" w:eastAsia="Times New Roman" w:hAnsi="Helvetic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164BA"/>
    <w:multiLevelType w:val="hybridMultilevel"/>
    <w:tmpl w:val="0E285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C1B69"/>
    <w:multiLevelType w:val="hybridMultilevel"/>
    <w:tmpl w:val="74F2C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103557">
    <w:abstractNumId w:val="0"/>
  </w:num>
  <w:num w:numId="2" w16cid:durableId="143589411">
    <w:abstractNumId w:val="5"/>
  </w:num>
  <w:num w:numId="3" w16cid:durableId="1403678811">
    <w:abstractNumId w:val="1"/>
  </w:num>
  <w:num w:numId="4" w16cid:durableId="1691181089">
    <w:abstractNumId w:val="2"/>
  </w:num>
  <w:num w:numId="5" w16cid:durableId="1412237054">
    <w:abstractNumId w:val="3"/>
  </w:num>
  <w:num w:numId="6" w16cid:durableId="3493364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C93"/>
    <w:rsid w:val="00035D73"/>
    <w:rsid w:val="000D2706"/>
    <w:rsid w:val="00112931"/>
    <w:rsid w:val="001A6546"/>
    <w:rsid w:val="001E157F"/>
    <w:rsid w:val="00234635"/>
    <w:rsid w:val="00260340"/>
    <w:rsid w:val="002603E8"/>
    <w:rsid w:val="00283F38"/>
    <w:rsid w:val="002D2FB2"/>
    <w:rsid w:val="002F54AA"/>
    <w:rsid w:val="003B64F6"/>
    <w:rsid w:val="003C0DA7"/>
    <w:rsid w:val="00585243"/>
    <w:rsid w:val="00650614"/>
    <w:rsid w:val="006625E5"/>
    <w:rsid w:val="00786086"/>
    <w:rsid w:val="007B62DF"/>
    <w:rsid w:val="008156D2"/>
    <w:rsid w:val="00816046"/>
    <w:rsid w:val="008D5168"/>
    <w:rsid w:val="00923140"/>
    <w:rsid w:val="0098359B"/>
    <w:rsid w:val="00A12A55"/>
    <w:rsid w:val="00A3143A"/>
    <w:rsid w:val="00A4222C"/>
    <w:rsid w:val="00A42936"/>
    <w:rsid w:val="00AA0512"/>
    <w:rsid w:val="00AD2E9F"/>
    <w:rsid w:val="00B04562"/>
    <w:rsid w:val="00B44C9E"/>
    <w:rsid w:val="00B8025A"/>
    <w:rsid w:val="00BC1739"/>
    <w:rsid w:val="00BC623B"/>
    <w:rsid w:val="00BF4F0C"/>
    <w:rsid w:val="00C1653C"/>
    <w:rsid w:val="00C97B49"/>
    <w:rsid w:val="00CB2C93"/>
    <w:rsid w:val="00E112F3"/>
    <w:rsid w:val="00E22FD0"/>
    <w:rsid w:val="00E868E5"/>
    <w:rsid w:val="00F334FC"/>
    <w:rsid w:val="00FA0D63"/>
    <w:rsid w:val="00FA5A54"/>
    <w:rsid w:val="00FB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FC3CCB"/>
  <w15:chartTrackingRefBased/>
  <w15:docId w15:val="{B441AF1B-5E46-C04D-AF87-821426A89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2C9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CB2C9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3F38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112931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eastAsia="en-US"/>
      <w14:ligatures w14:val="none"/>
    </w:rPr>
  </w:style>
  <w:style w:type="character" w:customStyle="1" w:styleId="apple-tab-span">
    <w:name w:val="apple-tab-span"/>
    <w:basedOn w:val="DefaultParagraphFont"/>
    <w:rsid w:val="00AD2E9F"/>
  </w:style>
  <w:style w:type="character" w:customStyle="1" w:styleId="apple-converted-space">
    <w:name w:val="apple-converted-space"/>
    <w:basedOn w:val="DefaultParagraphFont"/>
    <w:rsid w:val="00AD2E9F"/>
  </w:style>
  <w:style w:type="paragraph" w:styleId="ListParagraph">
    <w:name w:val="List Paragraph"/>
    <w:basedOn w:val="Normal"/>
    <w:uiPriority w:val="34"/>
    <w:qFormat/>
    <w:rsid w:val="00FB0999"/>
    <w:pPr>
      <w:ind w:left="720"/>
      <w:contextualSpacing/>
    </w:pPr>
  </w:style>
  <w:style w:type="paragraph" w:customStyle="1" w:styleId="text-align-left">
    <w:name w:val="text-align-left"/>
    <w:basedOn w:val="Normal"/>
    <w:rsid w:val="00BC173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llarogers.com/" TargetMode="External"/><Relationship Id="rId18" Type="http://schemas.openxmlformats.org/officeDocument/2006/relationships/hyperlink" Target="https://www.porterfieldsfineart.com/" TargetMode="External"/><Relationship Id="rId26" Type="http://schemas.openxmlformats.org/officeDocument/2006/relationships/hyperlink" Target="https://londonportfolio.com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folioart.co.uk/" TargetMode="External"/><Relationship Id="rId34" Type="http://schemas.openxmlformats.org/officeDocument/2006/relationships/hyperlink" Target="https://www.oskarillustration.com/" TargetMode="External"/><Relationship Id="rId7" Type="http://schemas.openxmlformats.org/officeDocument/2006/relationships/hyperlink" Target="https://catcoq.com/" TargetMode="External"/><Relationship Id="rId12" Type="http://schemas.openxmlformats.org/officeDocument/2006/relationships/hyperlink" Target="https://ohsobeautifulpaper.com/submissions/" TargetMode="External"/><Relationship Id="rId17" Type="http://schemas.openxmlformats.org/officeDocument/2006/relationships/hyperlink" Target="http://courtneydavis.com/" TargetMode="External"/><Relationship Id="rId25" Type="http://schemas.openxmlformats.org/officeDocument/2006/relationships/hyperlink" Target="http://www.cruisecreative.com/" TargetMode="External"/><Relationship Id="rId33" Type="http://schemas.openxmlformats.org/officeDocument/2006/relationships/hyperlink" Target="https://www.advocate-art.com/" TargetMode="External"/><Relationship Id="rId38" Type="http://schemas.openxmlformats.org/officeDocument/2006/relationships/hyperlink" Target="https://www.pinklightstudio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ciart.com/" TargetMode="External"/><Relationship Id="rId20" Type="http://schemas.openxmlformats.org/officeDocument/2006/relationships/hyperlink" Target="https://ansadagroup.com/" TargetMode="External"/><Relationship Id="rId29" Type="http://schemas.openxmlformats.org/officeDocument/2006/relationships/hyperlink" Target="https://www.brendamanleydesigns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jewelbranding.com/client/catcoq/" TargetMode="External"/><Relationship Id="rId11" Type="http://schemas.openxmlformats.org/officeDocument/2006/relationships/hyperlink" Target="http://www.somersetfineart.com/" TargetMode="External"/><Relationship Id="rId24" Type="http://schemas.openxmlformats.org/officeDocument/2006/relationships/hyperlink" Target="http://meiklejohn.co.uk/" TargetMode="External"/><Relationship Id="rId32" Type="http://schemas.openxmlformats.org/officeDocument/2006/relationships/hyperlink" Target="https://artsdg.com/" TargetMode="External"/><Relationship Id="rId37" Type="http://schemas.openxmlformats.org/officeDocument/2006/relationships/hyperlink" Target="https://www.imageconscious.com/resources/artist-submissions/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www.robertkaufman.com/artwork/" TargetMode="External"/><Relationship Id="rId23" Type="http://schemas.openxmlformats.org/officeDocument/2006/relationships/hyperlink" Target="https://thebrightagency.com/uk" TargetMode="External"/><Relationship Id="rId28" Type="http://schemas.openxmlformats.org/officeDocument/2006/relationships/hyperlink" Target="https://afreshbunch.com/" TargetMode="External"/><Relationship Id="rId36" Type="http://schemas.openxmlformats.org/officeDocument/2006/relationships/hyperlink" Target="https://www.snydernewyork.com/" TargetMode="External"/><Relationship Id="rId10" Type="http://schemas.openxmlformats.org/officeDocument/2006/relationships/hyperlink" Target="https://www.tiphaine-agent.com/en/actualites" TargetMode="External"/><Relationship Id="rId19" Type="http://schemas.openxmlformats.org/officeDocument/2006/relationships/hyperlink" Target="https://www.magnetreps.com/" TargetMode="External"/><Relationship Id="rId31" Type="http://schemas.openxmlformats.org/officeDocument/2006/relationships/hyperlink" Target="https://www.agoodson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berlotus.com/" TargetMode="External"/><Relationship Id="rId14" Type="http://schemas.openxmlformats.org/officeDocument/2006/relationships/hyperlink" Target="https://www.handsomefrank.com/" TargetMode="External"/><Relationship Id="rId22" Type="http://schemas.openxmlformats.org/officeDocument/2006/relationships/hyperlink" Target="https://www.jennifer-nelson-artists.com/" TargetMode="External"/><Relationship Id="rId27" Type="http://schemas.openxmlformats.org/officeDocument/2006/relationships/hyperlink" Target="https://pennylanepublishing.com/" TargetMode="External"/><Relationship Id="rId30" Type="http://schemas.openxmlformats.org/officeDocument/2006/relationships/hyperlink" Target="https://plumlicensing.com/" TargetMode="External"/><Relationship Id="rId35" Type="http://schemas.openxmlformats.org/officeDocument/2006/relationships/hyperlink" Target="http://www.yellowhouseartlicensing.com/" TargetMode="External"/><Relationship Id="rId8" Type="http://schemas.openxmlformats.org/officeDocument/2006/relationships/hyperlink" Target="http://elizabethsilver.com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day</dc:creator>
  <cp:keywords/>
  <dc:description/>
  <cp:lastModifiedBy>kellie day</cp:lastModifiedBy>
  <cp:revision>45</cp:revision>
  <dcterms:created xsi:type="dcterms:W3CDTF">2023-10-24T20:12:00Z</dcterms:created>
  <dcterms:modified xsi:type="dcterms:W3CDTF">2023-10-25T20:07:00Z</dcterms:modified>
</cp:coreProperties>
</file>